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7CC1" w14:textId="77777777" w:rsidR="00D15E31" w:rsidRPr="00C37BF4" w:rsidRDefault="00D15E31" w:rsidP="00C37BF4">
      <w:pPr>
        <w:jc w:val="center"/>
        <w:rPr>
          <w:rFonts w:ascii="Garamond" w:hAnsi="Garamond" w:cs="Times New Roman"/>
          <w:b/>
          <w:i/>
        </w:rPr>
      </w:pPr>
      <w:r w:rsidRPr="00C37BF4">
        <w:rPr>
          <w:rFonts w:ascii="Garamond" w:hAnsi="Garamond" w:cs="Times New Roman"/>
          <w:noProof/>
          <w:lang w:eastAsia="hu-HU" w:bidi="ar-SA"/>
        </w:rPr>
        <w:drawing>
          <wp:anchor distT="0" distB="0" distL="0" distR="0" simplePos="0" relativeHeight="251659264" behindDoc="0" locked="0" layoutInCell="1" allowOverlap="1" wp14:anchorId="251E9280" wp14:editId="20E70B99">
            <wp:simplePos x="0" y="0"/>
            <wp:positionH relativeFrom="column">
              <wp:posOffset>2548255</wp:posOffset>
            </wp:positionH>
            <wp:positionV relativeFrom="paragraph">
              <wp:posOffset>-52705</wp:posOffset>
            </wp:positionV>
            <wp:extent cx="733425" cy="865505"/>
            <wp:effectExtent l="0" t="0" r="9525" b="0"/>
            <wp:wrapTopAndBottom/>
            <wp:docPr id="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865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37BF4">
        <w:rPr>
          <w:rFonts w:ascii="Garamond" w:hAnsi="Garamond" w:cs="Times New Roman"/>
          <w:b/>
          <w:i/>
        </w:rPr>
        <w:t>Zebegény Község Polgármesterétől</w:t>
      </w:r>
    </w:p>
    <w:p w14:paraId="0E6BED28" w14:textId="77777777" w:rsidR="00D15E31" w:rsidRPr="00C37BF4" w:rsidRDefault="00D15E31" w:rsidP="00C37BF4">
      <w:pPr>
        <w:jc w:val="center"/>
        <w:rPr>
          <w:rFonts w:ascii="Garamond" w:hAnsi="Garamond" w:cs="Times New Roman"/>
          <w:b/>
          <w:i/>
        </w:rPr>
      </w:pPr>
      <w:r w:rsidRPr="00C37BF4">
        <w:rPr>
          <w:rFonts w:ascii="Garamond" w:hAnsi="Garamond" w:cs="Times New Roman"/>
          <w:b/>
          <w:i/>
        </w:rPr>
        <w:t>2627 Zebegény, Árpád u. 5.</w:t>
      </w:r>
    </w:p>
    <w:p w14:paraId="5D75CBD4" w14:textId="77777777" w:rsidR="00D15E31" w:rsidRPr="00C37BF4" w:rsidRDefault="00D15E31" w:rsidP="00C37BF4">
      <w:pPr>
        <w:pBdr>
          <w:bottom w:val="single" w:sz="12" w:space="1" w:color="auto"/>
        </w:pBdr>
        <w:jc w:val="center"/>
        <w:rPr>
          <w:rFonts w:ascii="Garamond" w:hAnsi="Garamond" w:cs="Times New Roman"/>
        </w:rPr>
      </w:pPr>
      <w:r w:rsidRPr="00C37BF4">
        <w:rPr>
          <w:rFonts w:ascii="Garamond" w:hAnsi="Garamond" w:cs="Times New Roman"/>
          <w:i/>
          <w:u w:val="single"/>
        </w:rPr>
        <w:t>E-mail:</w:t>
      </w:r>
      <w:r w:rsidRPr="00C37BF4">
        <w:rPr>
          <w:rFonts w:ascii="Garamond" w:hAnsi="Garamond" w:cs="Times New Roman"/>
          <w:i/>
        </w:rPr>
        <w:t xml:space="preserve"> </w:t>
      </w:r>
      <w:hyperlink r:id="rId8" w:history="1">
        <w:r w:rsidRPr="00C37BF4">
          <w:rPr>
            <w:rStyle w:val="Hiperhivatkozs"/>
            <w:rFonts w:ascii="Garamond" w:hAnsi="Garamond"/>
          </w:rPr>
          <w:t>polgarmester@zebegeny.hu</w:t>
        </w:r>
      </w:hyperlink>
    </w:p>
    <w:p w14:paraId="0B197BFB" w14:textId="7DDE0253" w:rsidR="00D15E31" w:rsidRPr="00C37BF4" w:rsidRDefault="00D15E31" w:rsidP="00C37BF4">
      <w:pPr>
        <w:jc w:val="both"/>
        <w:rPr>
          <w:rFonts w:ascii="Garamond" w:hAnsi="Garamond" w:cs="Times New Roman"/>
        </w:rPr>
      </w:pPr>
      <w:r w:rsidRPr="00C37BF4">
        <w:rPr>
          <w:rFonts w:ascii="Garamond" w:hAnsi="Garamond" w:cs="Times New Roman"/>
          <w:b/>
        </w:rPr>
        <w:t>Napirendet tárgyaló ülés dátuma:</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r w:rsidR="00BA56EE">
        <w:rPr>
          <w:rFonts w:ascii="Garamond" w:hAnsi="Garamond" w:cs="Times New Roman"/>
        </w:rPr>
        <w:t xml:space="preserve">2025. </w:t>
      </w:r>
      <w:r w:rsidR="00E23500">
        <w:rPr>
          <w:rFonts w:ascii="Garamond" w:hAnsi="Garamond" w:cs="Times New Roman"/>
        </w:rPr>
        <w:t xml:space="preserve">február </w:t>
      </w:r>
      <w:r w:rsidR="008856FE">
        <w:rPr>
          <w:rFonts w:ascii="Garamond" w:hAnsi="Garamond" w:cs="Times New Roman"/>
        </w:rPr>
        <w:t>20</w:t>
      </w:r>
      <w:r w:rsidR="00E23500">
        <w:rPr>
          <w:rFonts w:ascii="Garamond" w:hAnsi="Garamond" w:cs="Times New Roman"/>
        </w:rPr>
        <w:t>.</w:t>
      </w:r>
    </w:p>
    <w:p w14:paraId="6BB5F83D" w14:textId="4D7A77DF" w:rsidR="00D15E31" w:rsidRPr="00C37BF4" w:rsidRDefault="00D15E31" w:rsidP="00C37BF4">
      <w:pPr>
        <w:jc w:val="both"/>
        <w:rPr>
          <w:rFonts w:ascii="Garamond" w:hAnsi="Garamond" w:cs="Times New Roman"/>
        </w:rPr>
      </w:pPr>
      <w:r w:rsidRPr="00C37BF4">
        <w:rPr>
          <w:rFonts w:ascii="Garamond" w:hAnsi="Garamond" w:cs="Times New Roman"/>
          <w:b/>
        </w:rPr>
        <w:t>Előterjesztést készítette:</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r w:rsidR="00E23500">
        <w:rPr>
          <w:rFonts w:ascii="Garamond" w:hAnsi="Garamond" w:cs="Times New Roman"/>
        </w:rPr>
        <w:t>Schottner Norbert helyettesítő</w:t>
      </w:r>
      <w:r w:rsidRPr="00C37BF4">
        <w:rPr>
          <w:rFonts w:ascii="Garamond" w:hAnsi="Garamond" w:cs="Times New Roman"/>
        </w:rPr>
        <w:t xml:space="preserve"> jegyző</w:t>
      </w:r>
    </w:p>
    <w:p w14:paraId="3F0134DF" w14:textId="4154F177" w:rsidR="00D15E31" w:rsidRPr="00C37BF4" w:rsidRDefault="00D15E31" w:rsidP="00C37BF4">
      <w:pPr>
        <w:jc w:val="both"/>
        <w:rPr>
          <w:rFonts w:ascii="Garamond" w:hAnsi="Garamond" w:cs="Times New Roman"/>
        </w:rPr>
      </w:pPr>
      <w:r w:rsidRPr="00C37BF4">
        <w:rPr>
          <w:rFonts w:ascii="Garamond" w:hAnsi="Garamond" w:cs="Times New Roman"/>
          <w:b/>
        </w:rPr>
        <w:t>Előterjesztő:</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r w:rsidR="00C37BF4">
        <w:rPr>
          <w:rFonts w:ascii="Garamond" w:hAnsi="Garamond" w:cs="Times New Roman"/>
        </w:rPr>
        <w:t>Ferenczy Ernő Ervin polgármester</w:t>
      </w:r>
    </w:p>
    <w:p w14:paraId="2C561A77" w14:textId="77777777" w:rsidR="00D15E31" w:rsidRPr="00C37BF4" w:rsidRDefault="00D15E31" w:rsidP="00C37BF4">
      <w:pPr>
        <w:jc w:val="both"/>
        <w:rPr>
          <w:rFonts w:ascii="Garamond" w:hAnsi="Garamond" w:cs="Times New Roman"/>
        </w:rPr>
      </w:pPr>
      <w:r w:rsidRPr="00C37BF4">
        <w:rPr>
          <w:rFonts w:ascii="Garamond" w:hAnsi="Garamond" w:cs="Times New Roman"/>
          <w:b/>
        </w:rPr>
        <w:t xml:space="preserve">A határozat elfogadásához szükséges többség típusa: </w:t>
      </w:r>
      <w:r w:rsidRPr="00C37BF4">
        <w:rPr>
          <w:rFonts w:ascii="Garamond" w:hAnsi="Garamond" w:cs="Times New Roman"/>
          <w:b/>
        </w:rPr>
        <w:tab/>
      </w:r>
      <w:r w:rsidRPr="00C37BF4">
        <w:rPr>
          <w:rFonts w:ascii="Garamond" w:hAnsi="Garamond" w:cs="Times New Roman"/>
        </w:rPr>
        <w:t>egyszerű</w:t>
      </w:r>
    </w:p>
    <w:p w14:paraId="7E421DB2" w14:textId="77777777" w:rsidR="00D15E31" w:rsidRPr="00C37BF4" w:rsidRDefault="00D15E31" w:rsidP="00C37BF4">
      <w:pPr>
        <w:jc w:val="both"/>
        <w:rPr>
          <w:rFonts w:ascii="Garamond" w:hAnsi="Garamond" w:cs="Tahoma"/>
        </w:rPr>
      </w:pPr>
    </w:p>
    <w:p w14:paraId="497A2708" w14:textId="77777777" w:rsidR="00D15E31" w:rsidRPr="00C37BF4" w:rsidRDefault="00D15E31" w:rsidP="00C37BF4">
      <w:pPr>
        <w:jc w:val="center"/>
        <w:rPr>
          <w:rFonts w:ascii="Garamond" w:hAnsi="Garamond" w:cs="Times New Roman"/>
          <w:b/>
          <w:i/>
        </w:rPr>
      </w:pPr>
      <w:r w:rsidRPr="00C37BF4">
        <w:rPr>
          <w:rFonts w:ascii="Garamond" w:hAnsi="Garamond" w:cs="Times New Roman"/>
          <w:b/>
          <w:i/>
        </w:rPr>
        <w:t>ELŐTERJESZTÉS</w:t>
      </w:r>
    </w:p>
    <w:p w14:paraId="6E383100" w14:textId="736D75D0" w:rsidR="00D15E31" w:rsidRPr="00C37BF4" w:rsidRDefault="00D15E31" w:rsidP="00C37BF4">
      <w:pPr>
        <w:jc w:val="center"/>
        <w:rPr>
          <w:rFonts w:ascii="Garamond" w:hAnsi="Garamond" w:cs="Times New Roman"/>
          <w:i/>
        </w:rPr>
      </w:pPr>
      <w:r w:rsidRPr="00C37BF4">
        <w:rPr>
          <w:rFonts w:ascii="Garamond" w:hAnsi="Garamond" w:cs="Times New Roman"/>
          <w:i/>
        </w:rPr>
        <w:t xml:space="preserve">Zebegény Község Képviselő-testületének </w:t>
      </w:r>
      <w:r w:rsidR="00BA56EE">
        <w:rPr>
          <w:rFonts w:ascii="Garamond" w:hAnsi="Garamond" w:cs="Times New Roman"/>
          <w:i/>
        </w:rPr>
        <w:t>2025.0</w:t>
      </w:r>
      <w:r w:rsidR="00E23500">
        <w:rPr>
          <w:rFonts w:ascii="Garamond" w:hAnsi="Garamond" w:cs="Times New Roman"/>
          <w:i/>
        </w:rPr>
        <w:t>2</w:t>
      </w:r>
      <w:r w:rsidR="00BA56EE">
        <w:rPr>
          <w:rFonts w:ascii="Garamond" w:hAnsi="Garamond" w:cs="Times New Roman"/>
          <w:i/>
        </w:rPr>
        <w:t>.</w:t>
      </w:r>
      <w:r w:rsidR="008856FE">
        <w:rPr>
          <w:rFonts w:ascii="Garamond" w:hAnsi="Garamond" w:cs="Times New Roman"/>
          <w:i/>
        </w:rPr>
        <w:t>2</w:t>
      </w:r>
      <w:r w:rsidR="00D77212">
        <w:rPr>
          <w:rFonts w:ascii="Garamond" w:hAnsi="Garamond" w:cs="Times New Roman"/>
          <w:i/>
        </w:rPr>
        <w:t>7</w:t>
      </w:r>
      <w:r w:rsidRPr="00C37BF4">
        <w:rPr>
          <w:rFonts w:ascii="Garamond" w:hAnsi="Garamond" w:cs="Times New Roman"/>
          <w:i/>
        </w:rPr>
        <w:t>. napján tartandó ülésére</w:t>
      </w:r>
    </w:p>
    <w:p w14:paraId="7CBCB7B2" w14:textId="23A660EF" w:rsidR="00D15E31" w:rsidRPr="00C37BF4" w:rsidRDefault="007F2A04" w:rsidP="00D16A05">
      <w:pPr>
        <w:pBdr>
          <w:top w:val="single" w:sz="4" w:space="1" w:color="auto"/>
          <w:left w:val="single" w:sz="4" w:space="4" w:color="auto"/>
          <w:bottom w:val="single" w:sz="4" w:space="1" w:color="auto"/>
          <w:right w:val="single" w:sz="4" w:space="4" w:color="auto"/>
        </w:pBdr>
        <w:jc w:val="center"/>
        <w:rPr>
          <w:rFonts w:ascii="Garamond" w:hAnsi="Garamond" w:cs="Times New Roman"/>
          <w:b/>
          <w:bCs/>
        </w:rPr>
      </w:pPr>
      <w:r>
        <w:rPr>
          <w:b/>
          <w:sz w:val="22"/>
          <w:szCs w:val="22"/>
          <w:lang w:eastAsia="ar-SA"/>
        </w:rPr>
        <w:t>Javaslat a Zebegény Petőfi tér 6. üzlethelyiség bérbeadásának meghirdetésére</w:t>
      </w:r>
    </w:p>
    <w:p w14:paraId="6EE01AAD" w14:textId="77777777" w:rsidR="00D15E31" w:rsidRPr="00C37BF4" w:rsidRDefault="00D15E31" w:rsidP="00C37BF4">
      <w:pPr>
        <w:jc w:val="both"/>
        <w:rPr>
          <w:rFonts w:ascii="Garamond" w:hAnsi="Garamond" w:cs="Times New Roman"/>
        </w:rPr>
      </w:pPr>
    </w:p>
    <w:p w14:paraId="23AEB495" w14:textId="77777777" w:rsidR="00E23500" w:rsidRDefault="00E23500" w:rsidP="00E23500">
      <w:pPr>
        <w:tabs>
          <w:tab w:val="left" w:pos="480"/>
        </w:tabs>
        <w:jc w:val="both"/>
        <w:rPr>
          <w:rFonts w:ascii="Garamond" w:hAnsi="Garamond" w:cs="Times New Roman"/>
          <w:b/>
          <w:bCs/>
        </w:rPr>
      </w:pPr>
    </w:p>
    <w:p w14:paraId="266C5829" w14:textId="565F5E3A" w:rsidR="00E27564" w:rsidRPr="00E23500" w:rsidRDefault="00E27564" w:rsidP="00E23500">
      <w:pPr>
        <w:tabs>
          <w:tab w:val="left" w:pos="480"/>
        </w:tabs>
        <w:jc w:val="both"/>
        <w:rPr>
          <w:rFonts w:ascii="Garamond" w:hAnsi="Garamond" w:cs="Times New Roman"/>
        </w:rPr>
      </w:pPr>
      <w:r w:rsidRPr="00E23500">
        <w:rPr>
          <w:rFonts w:ascii="Garamond" w:hAnsi="Garamond" w:cs="Times New Roman"/>
        </w:rPr>
        <w:t>Tisztelt Képviselő-testület!</w:t>
      </w:r>
    </w:p>
    <w:p w14:paraId="257ED35F" w14:textId="77777777" w:rsidR="00E27564" w:rsidRDefault="00E27564" w:rsidP="00E27564">
      <w:pPr>
        <w:tabs>
          <w:tab w:val="left" w:pos="480"/>
        </w:tabs>
        <w:ind w:left="360"/>
        <w:jc w:val="both"/>
        <w:rPr>
          <w:rFonts w:ascii="Garamond" w:hAnsi="Garamond" w:cs="Times New Roman"/>
          <w:b/>
          <w:bCs/>
          <w:u w:val="single"/>
        </w:rPr>
      </w:pPr>
    </w:p>
    <w:p w14:paraId="7D7A5109" w14:textId="2A075D3B" w:rsidR="00726118" w:rsidRPr="007F2A04" w:rsidRDefault="007F2A04" w:rsidP="007F2A04">
      <w:pPr>
        <w:tabs>
          <w:tab w:val="left" w:pos="480"/>
        </w:tabs>
        <w:jc w:val="both"/>
        <w:rPr>
          <w:rFonts w:ascii="Garamond" w:hAnsi="Garamond" w:cs="Times New Roman"/>
        </w:rPr>
      </w:pPr>
      <w:r w:rsidRPr="007F2A04">
        <w:rPr>
          <w:rFonts w:ascii="Garamond" w:hAnsi="Garamond" w:cs="Times New Roman"/>
        </w:rPr>
        <w:t>Javaslom a mellékelt kiírás alapján a Zebegény, Petőfi tér 6. címen található üzlethelyiség meghirdetését bérbeadásra.</w:t>
      </w:r>
    </w:p>
    <w:p w14:paraId="777CBCFA" w14:textId="77777777" w:rsidR="007F2A04" w:rsidRPr="007F2A04" w:rsidRDefault="007F2A04" w:rsidP="007F2A04">
      <w:pPr>
        <w:tabs>
          <w:tab w:val="left" w:pos="480"/>
        </w:tabs>
        <w:jc w:val="both"/>
        <w:rPr>
          <w:rFonts w:ascii="Garamond" w:hAnsi="Garamond" w:cs="Times New Roman"/>
        </w:rPr>
      </w:pPr>
    </w:p>
    <w:p w14:paraId="6CD7F6E1" w14:textId="69794E88" w:rsidR="00726118" w:rsidRPr="007F2A04" w:rsidRDefault="00726118" w:rsidP="007F2A04">
      <w:pPr>
        <w:tabs>
          <w:tab w:val="left" w:pos="480"/>
        </w:tabs>
        <w:jc w:val="both"/>
        <w:rPr>
          <w:rFonts w:ascii="Garamond" w:hAnsi="Garamond" w:cs="Times New Roman"/>
        </w:rPr>
      </w:pPr>
      <w:r w:rsidRPr="007F2A04">
        <w:rPr>
          <w:rFonts w:ascii="Garamond" w:hAnsi="Garamond" w:cs="Times New Roman"/>
        </w:rPr>
        <w:t>Kérem a Tisztelt Képviselő-testületet, hogy a határozati javaslatot fogadja el.</w:t>
      </w:r>
    </w:p>
    <w:p w14:paraId="54296710" w14:textId="2C375F7B" w:rsidR="00D14C6D" w:rsidRDefault="00D14C6D" w:rsidP="00D14C6D">
      <w:pPr>
        <w:tabs>
          <w:tab w:val="left" w:pos="480"/>
        </w:tabs>
        <w:jc w:val="both"/>
        <w:rPr>
          <w:rFonts w:ascii="Garamond" w:hAnsi="Garamond" w:cs="Times New Roman"/>
        </w:rPr>
      </w:pPr>
    </w:p>
    <w:p w14:paraId="24351201" w14:textId="77777777" w:rsidR="00D14C6D" w:rsidRPr="00D14C6D" w:rsidRDefault="00D14C6D" w:rsidP="00D14C6D">
      <w:pPr>
        <w:tabs>
          <w:tab w:val="left" w:pos="480"/>
        </w:tabs>
        <w:jc w:val="both"/>
        <w:rPr>
          <w:rFonts w:ascii="Garamond" w:hAnsi="Garamond" w:cs="Times New Roman"/>
        </w:rPr>
      </w:pPr>
    </w:p>
    <w:p w14:paraId="49DBB86D" w14:textId="2D914FEC" w:rsidR="00E23500" w:rsidRPr="00C37BF4" w:rsidRDefault="00E23500" w:rsidP="00E23500">
      <w:pPr>
        <w:jc w:val="both"/>
        <w:rPr>
          <w:rFonts w:ascii="Garamond" w:hAnsi="Garamond"/>
        </w:rPr>
      </w:pPr>
      <w:r w:rsidRPr="00C37BF4">
        <w:rPr>
          <w:rFonts w:ascii="Garamond" w:hAnsi="Garamond"/>
        </w:rPr>
        <w:t>Zebegény, 2025</w:t>
      </w:r>
      <w:r>
        <w:rPr>
          <w:rFonts w:ascii="Garamond" w:hAnsi="Garamond"/>
        </w:rPr>
        <w:t xml:space="preserve">. február </w:t>
      </w:r>
      <w:r w:rsidR="00D77212">
        <w:rPr>
          <w:rFonts w:ascii="Garamond" w:hAnsi="Garamond"/>
        </w:rPr>
        <w:t>20</w:t>
      </w:r>
      <w:r w:rsidR="0083121E">
        <w:rPr>
          <w:rFonts w:ascii="Garamond" w:hAnsi="Garamond"/>
        </w:rPr>
        <w:t>.</w:t>
      </w:r>
    </w:p>
    <w:p w14:paraId="43CE3F39" w14:textId="77777777" w:rsidR="00E23500" w:rsidRPr="00C37BF4" w:rsidRDefault="00E23500" w:rsidP="00E23500">
      <w:pPr>
        <w:jc w:val="both"/>
        <w:rPr>
          <w:rFonts w:ascii="Garamond" w:hAnsi="Garamond"/>
        </w:rPr>
      </w:pPr>
    </w:p>
    <w:p w14:paraId="5A5C59AD" w14:textId="307BD4F2" w:rsidR="00E23500" w:rsidRPr="00E23500" w:rsidRDefault="00E23500" w:rsidP="00E23500">
      <w:pPr>
        <w:jc w:val="both"/>
        <w:rPr>
          <w:rFonts w:ascii="Garamond" w:hAnsi="Garamond"/>
          <w:bCs/>
        </w:rPr>
      </w:pPr>
      <w:r w:rsidRPr="00E23500">
        <w:rPr>
          <w:rFonts w:ascii="Garamond" w:hAnsi="Garamond"/>
          <w:bCs/>
        </w:rPr>
        <w:t xml:space="preserve">                                                                                        Ferenczy Ernő Ervin</w:t>
      </w:r>
      <w:r w:rsidR="008856FE">
        <w:rPr>
          <w:rFonts w:ascii="Garamond" w:hAnsi="Garamond"/>
          <w:bCs/>
        </w:rPr>
        <w:t xml:space="preserve"> sk.</w:t>
      </w:r>
    </w:p>
    <w:p w14:paraId="23E9383D" w14:textId="77777777" w:rsidR="00E23500" w:rsidRPr="00C37BF4" w:rsidRDefault="00E23500" w:rsidP="00E2350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polgármester</w:t>
      </w:r>
    </w:p>
    <w:p w14:paraId="31ECC5C7" w14:textId="77777777" w:rsidR="005B50EE" w:rsidRDefault="005B50EE" w:rsidP="00104D4C">
      <w:pPr>
        <w:pStyle w:val="Nincstrkz"/>
        <w:rPr>
          <w:b/>
          <w:bCs/>
        </w:rPr>
      </w:pPr>
    </w:p>
    <w:p w14:paraId="49E0D0E7" w14:textId="77777777" w:rsidR="00104D4C" w:rsidRDefault="00104D4C" w:rsidP="00104D4C">
      <w:pPr>
        <w:pStyle w:val="Nincstrkz"/>
        <w:rPr>
          <w:b/>
          <w:bCs/>
        </w:rPr>
      </w:pPr>
    </w:p>
    <w:p w14:paraId="5C3FEB98" w14:textId="6CBF1CFA" w:rsidR="00044AAB" w:rsidRPr="004526DD" w:rsidRDefault="00044AAB" w:rsidP="004526DD">
      <w:pPr>
        <w:pStyle w:val="Nincstrkz"/>
        <w:jc w:val="center"/>
        <w:rPr>
          <w:rFonts w:ascii="Garamond" w:eastAsia="Lucida Sans Unicode" w:hAnsi="Garamond" w:cs="Times New Roman"/>
          <w:kern w:val="2"/>
          <w:sz w:val="24"/>
          <w:szCs w:val="24"/>
          <w:lang w:eastAsia="hi-IN" w:bidi="hi-IN"/>
        </w:rPr>
      </w:pPr>
      <w:bookmarkStart w:id="0" w:name="_Hlk190087558"/>
      <w:r w:rsidRPr="004526DD">
        <w:rPr>
          <w:rFonts w:ascii="Garamond" w:eastAsia="Lucida Sans Unicode" w:hAnsi="Garamond" w:cs="Times New Roman"/>
          <w:kern w:val="2"/>
          <w:sz w:val="24"/>
          <w:szCs w:val="24"/>
          <w:lang w:eastAsia="hi-IN" w:bidi="hi-IN"/>
        </w:rPr>
        <w:t>Határozati javaslat</w:t>
      </w:r>
    </w:p>
    <w:bookmarkEnd w:id="0"/>
    <w:p w14:paraId="1B3E0F45" w14:textId="77777777" w:rsidR="00044AAB" w:rsidRPr="004526DD" w:rsidRDefault="00044AAB" w:rsidP="004526DD">
      <w:pPr>
        <w:pStyle w:val="Nincstrkz"/>
        <w:jc w:val="center"/>
        <w:rPr>
          <w:rFonts w:ascii="Garamond" w:eastAsia="Lucida Sans Unicode" w:hAnsi="Garamond" w:cs="Times New Roman"/>
          <w:kern w:val="2"/>
          <w:sz w:val="24"/>
          <w:szCs w:val="24"/>
          <w:lang w:eastAsia="hi-IN" w:bidi="hi-IN"/>
        </w:rPr>
      </w:pPr>
      <w:r w:rsidRPr="004526DD">
        <w:rPr>
          <w:rFonts w:ascii="Garamond" w:eastAsia="Lucida Sans Unicode" w:hAnsi="Garamond" w:cs="Times New Roman"/>
          <w:kern w:val="2"/>
          <w:sz w:val="24"/>
          <w:szCs w:val="24"/>
          <w:lang w:eastAsia="hi-IN" w:bidi="hi-IN"/>
        </w:rPr>
        <w:t>A Képviselő-testület …/2025. (...) sz. határozata</w:t>
      </w:r>
    </w:p>
    <w:p w14:paraId="36DC96DE" w14:textId="4A18583F" w:rsidR="00044AAB" w:rsidRPr="004526DD" w:rsidRDefault="00044AAB" w:rsidP="004526DD">
      <w:pPr>
        <w:pStyle w:val="Nincstrkz"/>
        <w:jc w:val="center"/>
        <w:rPr>
          <w:rFonts w:ascii="Garamond" w:eastAsia="Lucida Sans Unicode" w:hAnsi="Garamond" w:cs="Times New Roman"/>
          <w:kern w:val="2"/>
          <w:sz w:val="24"/>
          <w:szCs w:val="24"/>
          <w:lang w:eastAsia="hi-IN" w:bidi="hi-IN"/>
        </w:rPr>
      </w:pPr>
      <w:r w:rsidRPr="004526DD">
        <w:rPr>
          <w:rFonts w:ascii="Garamond" w:eastAsia="Lucida Sans Unicode" w:hAnsi="Garamond" w:cs="Times New Roman"/>
          <w:kern w:val="2"/>
          <w:sz w:val="24"/>
          <w:szCs w:val="24"/>
          <w:lang w:eastAsia="hi-IN" w:bidi="hi-IN"/>
        </w:rPr>
        <w:t>a</w:t>
      </w:r>
      <w:r w:rsidR="00D4310F">
        <w:rPr>
          <w:rFonts w:ascii="Garamond" w:eastAsia="Lucida Sans Unicode" w:hAnsi="Garamond" w:cs="Times New Roman"/>
          <w:kern w:val="2"/>
          <w:sz w:val="24"/>
          <w:szCs w:val="24"/>
          <w:lang w:eastAsia="hi-IN" w:bidi="hi-IN"/>
        </w:rPr>
        <w:t xml:space="preserve"> </w:t>
      </w:r>
      <w:r w:rsidR="00726118" w:rsidRPr="007F2A04">
        <w:rPr>
          <w:rFonts w:ascii="Garamond" w:eastAsia="Lucida Sans Unicode" w:hAnsi="Garamond" w:cs="Times New Roman"/>
          <w:kern w:val="2"/>
          <w:sz w:val="24"/>
          <w:szCs w:val="24"/>
          <w:lang w:eastAsia="hi-IN" w:bidi="hi-IN"/>
        </w:rPr>
        <w:t>Zebegény</w:t>
      </w:r>
      <w:r w:rsidR="007F2A04" w:rsidRPr="007F2A04">
        <w:rPr>
          <w:rFonts w:ascii="Garamond" w:eastAsia="Lucida Sans Unicode" w:hAnsi="Garamond" w:cs="Times New Roman"/>
          <w:kern w:val="2"/>
          <w:sz w:val="24"/>
          <w:szCs w:val="24"/>
          <w:lang w:eastAsia="hi-IN" w:bidi="hi-IN"/>
        </w:rPr>
        <w:t xml:space="preserve"> Petőfi tér 6. sz. alatti ingatlan bérbeadásának meghirdetéséről</w:t>
      </w:r>
    </w:p>
    <w:p w14:paraId="12DBA797" w14:textId="77777777" w:rsidR="00E27564" w:rsidRPr="00F3391D" w:rsidRDefault="00E27564" w:rsidP="00E27564">
      <w:pPr>
        <w:jc w:val="both"/>
        <w:rPr>
          <w:sz w:val="22"/>
          <w:szCs w:val="22"/>
        </w:rPr>
      </w:pPr>
    </w:p>
    <w:p w14:paraId="38B30FA5" w14:textId="67B7FA32" w:rsidR="00726118" w:rsidRDefault="00E27564" w:rsidP="007F2A04">
      <w:pPr>
        <w:pStyle w:val="Nincstrkz"/>
        <w:jc w:val="both"/>
        <w:rPr>
          <w:rFonts w:ascii="Garamond" w:hAnsi="Garamond"/>
          <w:sz w:val="24"/>
          <w:szCs w:val="24"/>
        </w:rPr>
      </w:pPr>
      <w:r w:rsidRPr="00E23500">
        <w:rPr>
          <w:rFonts w:ascii="Garamond" w:hAnsi="Garamond"/>
          <w:sz w:val="24"/>
          <w:szCs w:val="24"/>
        </w:rPr>
        <w:t xml:space="preserve">Zebegény Község Önkormányzat Képviselő-testülete </w:t>
      </w:r>
      <w:r w:rsidR="00E23500" w:rsidRPr="00E23500">
        <w:rPr>
          <w:rFonts w:ascii="Garamond" w:hAnsi="Garamond"/>
          <w:sz w:val="24"/>
          <w:szCs w:val="24"/>
        </w:rPr>
        <w:t>úgy dönt, hogy</w:t>
      </w:r>
      <w:r w:rsidR="00E23500">
        <w:rPr>
          <w:rFonts w:ascii="Garamond" w:hAnsi="Garamond"/>
          <w:sz w:val="24"/>
          <w:szCs w:val="24"/>
        </w:rPr>
        <w:t xml:space="preserve"> </w:t>
      </w:r>
      <w:r w:rsidR="007F2A04">
        <w:rPr>
          <w:rFonts w:ascii="Garamond" w:hAnsi="Garamond"/>
          <w:sz w:val="24"/>
          <w:szCs w:val="24"/>
        </w:rPr>
        <w:t>a mellékelt felhívás alapján meghirdeti a Zebegény, Petőfi tér 6. sz. alatt található üzlethelyiséget bérbeadásra.</w:t>
      </w:r>
    </w:p>
    <w:p w14:paraId="4312912B" w14:textId="2E2BC82A" w:rsidR="007F2A04" w:rsidRPr="00E23500" w:rsidRDefault="007F2A04" w:rsidP="007F2A04">
      <w:pPr>
        <w:pStyle w:val="Nincstrkz"/>
        <w:jc w:val="both"/>
        <w:rPr>
          <w:rFonts w:ascii="Garamond" w:hAnsi="Garamond"/>
          <w:sz w:val="24"/>
          <w:szCs w:val="24"/>
        </w:rPr>
      </w:pPr>
      <w:r>
        <w:rPr>
          <w:rFonts w:ascii="Garamond" w:hAnsi="Garamond"/>
          <w:sz w:val="24"/>
          <w:szCs w:val="24"/>
        </w:rPr>
        <w:t>Felkéri a Polgármestert, hogy helyben szokásos módon a hirdetményt tegye közzé.</w:t>
      </w:r>
    </w:p>
    <w:p w14:paraId="16BAC882" w14:textId="77777777" w:rsidR="0083121E" w:rsidRDefault="0083121E" w:rsidP="00D4310F">
      <w:pPr>
        <w:pStyle w:val="Nincstrkz"/>
        <w:jc w:val="both"/>
        <w:rPr>
          <w:rFonts w:ascii="Garamond" w:hAnsi="Garamond"/>
          <w:sz w:val="24"/>
          <w:szCs w:val="24"/>
        </w:rPr>
      </w:pPr>
    </w:p>
    <w:p w14:paraId="084E7536" w14:textId="726973C5" w:rsidR="00E27564" w:rsidRDefault="00E27564" w:rsidP="00D4310F">
      <w:pPr>
        <w:pStyle w:val="Nincstrkz"/>
        <w:jc w:val="both"/>
        <w:rPr>
          <w:rFonts w:ascii="Garamond" w:hAnsi="Garamond"/>
          <w:sz w:val="24"/>
          <w:szCs w:val="24"/>
        </w:rPr>
      </w:pPr>
      <w:r w:rsidRPr="00E23500">
        <w:rPr>
          <w:rFonts w:ascii="Garamond" w:hAnsi="Garamond"/>
          <w:sz w:val="24"/>
          <w:szCs w:val="24"/>
        </w:rPr>
        <w:t>Felelős:</w:t>
      </w:r>
      <w:r w:rsidR="007F2A04">
        <w:rPr>
          <w:rFonts w:ascii="Garamond" w:hAnsi="Garamond"/>
          <w:sz w:val="24"/>
          <w:szCs w:val="24"/>
        </w:rPr>
        <w:t xml:space="preserve"> polgármester</w:t>
      </w:r>
    </w:p>
    <w:p w14:paraId="329F8D34" w14:textId="623F40BB" w:rsidR="0083121E" w:rsidRDefault="0083121E" w:rsidP="00D4310F">
      <w:pPr>
        <w:pStyle w:val="Nincstrkz"/>
        <w:jc w:val="both"/>
        <w:rPr>
          <w:rFonts w:ascii="Garamond" w:hAnsi="Garamond"/>
          <w:sz w:val="24"/>
          <w:szCs w:val="24"/>
        </w:rPr>
      </w:pPr>
      <w:r>
        <w:rPr>
          <w:rFonts w:ascii="Garamond" w:hAnsi="Garamond"/>
          <w:sz w:val="24"/>
          <w:szCs w:val="24"/>
        </w:rPr>
        <w:t xml:space="preserve">Határidő: </w:t>
      </w:r>
      <w:r w:rsidR="007F2A04">
        <w:rPr>
          <w:rFonts w:ascii="Garamond" w:hAnsi="Garamond"/>
          <w:sz w:val="24"/>
          <w:szCs w:val="24"/>
        </w:rPr>
        <w:t>értelemszerűen</w:t>
      </w:r>
    </w:p>
    <w:p w14:paraId="23D534C3" w14:textId="77777777" w:rsidR="007F2A04" w:rsidRDefault="007F2A04" w:rsidP="00D4310F">
      <w:pPr>
        <w:pStyle w:val="Nincstrkz"/>
        <w:jc w:val="both"/>
        <w:rPr>
          <w:rFonts w:ascii="Garamond" w:hAnsi="Garamond"/>
          <w:sz w:val="24"/>
          <w:szCs w:val="24"/>
        </w:rPr>
      </w:pPr>
    </w:p>
    <w:p w14:paraId="0B6FBF35" w14:textId="77777777" w:rsidR="007F2A04" w:rsidRDefault="007F2A04" w:rsidP="00D4310F">
      <w:pPr>
        <w:pStyle w:val="Nincstrkz"/>
        <w:jc w:val="both"/>
        <w:rPr>
          <w:rFonts w:ascii="Garamond" w:hAnsi="Garamond"/>
          <w:sz w:val="24"/>
          <w:szCs w:val="24"/>
        </w:rPr>
      </w:pPr>
    </w:p>
    <w:p w14:paraId="00B46099" w14:textId="77777777" w:rsidR="007F2A04" w:rsidRDefault="007F2A04" w:rsidP="00D4310F">
      <w:pPr>
        <w:pStyle w:val="Nincstrkz"/>
        <w:jc w:val="both"/>
        <w:rPr>
          <w:rFonts w:ascii="Garamond" w:hAnsi="Garamond"/>
          <w:sz w:val="24"/>
          <w:szCs w:val="24"/>
        </w:rPr>
      </w:pPr>
    </w:p>
    <w:p w14:paraId="17E1DF96" w14:textId="77777777" w:rsidR="007F2A04" w:rsidRDefault="007F2A04" w:rsidP="00D4310F">
      <w:pPr>
        <w:pStyle w:val="Nincstrkz"/>
        <w:jc w:val="both"/>
        <w:rPr>
          <w:rFonts w:ascii="Garamond" w:hAnsi="Garamond"/>
          <w:sz w:val="24"/>
          <w:szCs w:val="24"/>
        </w:rPr>
      </w:pPr>
    </w:p>
    <w:p w14:paraId="116D69AC" w14:textId="77777777" w:rsidR="007F2A04" w:rsidRDefault="007F2A04" w:rsidP="00D4310F">
      <w:pPr>
        <w:pStyle w:val="Nincstrkz"/>
        <w:jc w:val="both"/>
        <w:rPr>
          <w:rFonts w:ascii="Garamond" w:hAnsi="Garamond"/>
          <w:sz w:val="24"/>
          <w:szCs w:val="24"/>
        </w:rPr>
      </w:pPr>
    </w:p>
    <w:p w14:paraId="7AC4B294" w14:textId="77777777" w:rsidR="007F2A04" w:rsidRDefault="007F2A04" w:rsidP="00D4310F">
      <w:pPr>
        <w:pStyle w:val="Nincstrkz"/>
        <w:jc w:val="both"/>
        <w:rPr>
          <w:rFonts w:ascii="Garamond" w:hAnsi="Garamond"/>
          <w:sz w:val="24"/>
          <w:szCs w:val="24"/>
        </w:rPr>
      </w:pPr>
    </w:p>
    <w:p w14:paraId="19337A43" w14:textId="77777777" w:rsidR="007F2A04" w:rsidRDefault="007F2A04" w:rsidP="00D4310F">
      <w:pPr>
        <w:pStyle w:val="Nincstrkz"/>
        <w:jc w:val="both"/>
        <w:rPr>
          <w:rFonts w:ascii="Garamond" w:hAnsi="Garamond"/>
          <w:sz w:val="24"/>
          <w:szCs w:val="24"/>
        </w:rPr>
      </w:pPr>
    </w:p>
    <w:p w14:paraId="2255BDF9" w14:textId="77777777" w:rsidR="007F2A04" w:rsidRDefault="007F2A04" w:rsidP="00D4310F">
      <w:pPr>
        <w:pStyle w:val="Nincstrkz"/>
        <w:jc w:val="both"/>
        <w:rPr>
          <w:rFonts w:ascii="Garamond" w:hAnsi="Garamond"/>
          <w:sz w:val="24"/>
          <w:szCs w:val="24"/>
        </w:rPr>
      </w:pPr>
    </w:p>
    <w:p w14:paraId="2E4BF720" w14:textId="77777777" w:rsidR="007F2A04" w:rsidRDefault="007F2A04" w:rsidP="00D4310F">
      <w:pPr>
        <w:pStyle w:val="Nincstrkz"/>
        <w:jc w:val="both"/>
        <w:rPr>
          <w:rFonts w:ascii="Garamond" w:hAnsi="Garamond"/>
          <w:sz w:val="24"/>
          <w:szCs w:val="24"/>
        </w:rPr>
      </w:pPr>
    </w:p>
    <w:p w14:paraId="4049DA66" w14:textId="3AB3D931" w:rsidR="007F2A04" w:rsidRDefault="007F2A04" w:rsidP="007F2A04">
      <w:pPr>
        <w:pStyle w:val="NormlWeb"/>
        <w:shd w:val="clear" w:color="auto" w:fill="FFFFFF"/>
        <w:spacing w:before="0" w:beforeAutospacing="0" w:after="0" w:afterAutospacing="0"/>
        <w:jc w:val="both"/>
        <w:rPr>
          <w:rFonts w:ascii="Arial" w:hAnsi="Arial" w:cs="Arial"/>
          <w:b/>
          <w:bCs/>
          <w:color w:val="404040"/>
          <w:sz w:val="20"/>
          <w:szCs w:val="20"/>
        </w:rPr>
      </w:pPr>
      <w:r>
        <w:rPr>
          <w:rFonts w:ascii="Arial" w:hAnsi="Arial" w:cs="Arial"/>
          <w:b/>
          <w:bCs/>
          <w:color w:val="404040"/>
          <w:sz w:val="20"/>
          <w:szCs w:val="20"/>
        </w:rPr>
        <w:lastRenderedPageBreak/>
        <w:t>Zebegény Község Önkormányzata (2697 Zebegény, Árpád út 5.) ajánlati felhívást tesz a Zebegény, Petőfi tér 6. sz. alatti helyiség hasznosítására. Az ajánlat benyújtásának határideje: 2025. március 4. 12:00 óra.</w:t>
      </w:r>
    </w:p>
    <w:p w14:paraId="6C4C4DD9" w14:textId="77777777" w:rsidR="007F2A04" w:rsidRDefault="007F2A04" w:rsidP="007F2A04">
      <w:pPr>
        <w:pStyle w:val="NormlWeb"/>
        <w:shd w:val="clear" w:color="auto" w:fill="FFFFFF"/>
        <w:spacing w:before="0" w:beforeAutospacing="0" w:after="0" w:afterAutospacing="0"/>
        <w:jc w:val="both"/>
        <w:rPr>
          <w:rFonts w:ascii="Arial" w:hAnsi="Arial" w:cs="Arial"/>
          <w:b/>
          <w:bCs/>
          <w:color w:val="404040"/>
          <w:sz w:val="20"/>
          <w:szCs w:val="20"/>
        </w:rPr>
      </w:pPr>
    </w:p>
    <w:p w14:paraId="46537305" w14:textId="77777777" w:rsidR="007F2A04" w:rsidRDefault="007F2A04" w:rsidP="007F2A04">
      <w:pPr>
        <w:pStyle w:val="NormlWeb"/>
        <w:shd w:val="clear" w:color="auto" w:fill="FFFFFF"/>
        <w:spacing w:before="0" w:beforeAutospacing="0" w:after="0" w:afterAutospacing="0"/>
        <w:jc w:val="both"/>
      </w:pPr>
    </w:p>
    <w:p w14:paraId="0A7063F5" w14:textId="77777777" w:rsidR="007F2A04" w:rsidRDefault="007F2A04" w:rsidP="007F2A04">
      <w:pPr>
        <w:pStyle w:val="NormlWeb"/>
        <w:shd w:val="clear" w:color="auto" w:fill="FFFFFF"/>
        <w:spacing w:before="0" w:beforeAutospacing="0" w:after="0" w:afterAutospacing="0"/>
        <w:jc w:val="center"/>
      </w:pPr>
      <w:r>
        <w:rPr>
          <w:rFonts w:ascii="Arial" w:hAnsi="Arial" w:cs="Arial"/>
          <w:b/>
          <w:bCs/>
          <w:i/>
          <w:iCs/>
          <w:color w:val="404040"/>
          <w:sz w:val="20"/>
          <w:szCs w:val="20"/>
        </w:rPr>
        <w:t>FELHÍVÁS AJÁNLATTÉTELRE</w:t>
      </w:r>
    </w:p>
    <w:p w14:paraId="14B75904" w14:textId="77777777" w:rsidR="007F2A04" w:rsidRDefault="007F2A04" w:rsidP="007F2A04">
      <w:pPr>
        <w:pStyle w:val="NormlWeb"/>
        <w:shd w:val="clear" w:color="auto" w:fill="FFFFFF"/>
        <w:spacing w:before="0" w:beforeAutospacing="0" w:after="0" w:afterAutospacing="0"/>
        <w:jc w:val="both"/>
      </w:pPr>
      <w:r>
        <w:rPr>
          <w:rFonts w:ascii="Arial" w:hAnsi="Arial" w:cs="Arial"/>
          <w:b/>
          <w:bCs/>
          <w:i/>
          <w:iCs/>
          <w:color w:val="404040"/>
          <w:sz w:val="20"/>
          <w:szCs w:val="20"/>
        </w:rPr>
        <w:t>versenyeztetési eljárásban</w:t>
      </w:r>
    </w:p>
    <w:p w14:paraId="58DEABF8" w14:textId="77777777" w:rsidR="007F2A04" w:rsidRDefault="007F2A04" w:rsidP="007F2A04">
      <w:pPr>
        <w:pStyle w:val="NormlWeb"/>
        <w:shd w:val="clear" w:color="auto" w:fill="FFFFFF"/>
        <w:spacing w:before="0" w:beforeAutospacing="0" w:after="0" w:afterAutospacing="0"/>
        <w:jc w:val="both"/>
      </w:pPr>
      <w:r>
        <w:rPr>
          <w:rFonts w:ascii="Arial" w:hAnsi="Arial" w:cs="Arial"/>
          <w:i/>
          <w:iCs/>
          <w:color w:val="404040"/>
          <w:sz w:val="20"/>
          <w:szCs w:val="20"/>
        </w:rPr>
        <w:t>[Ptk. 6:74-76. §]</w:t>
      </w:r>
    </w:p>
    <w:p w14:paraId="717827CD" w14:textId="77777777" w:rsidR="007F2A04" w:rsidRDefault="007F2A04" w:rsidP="007F2A04">
      <w:pPr>
        <w:pStyle w:val="NormlWeb"/>
        <w:spacing w:before="0" w:beforeAutospacing="0" w:after="160" w:afterAutospacing="0"/>
        <w:jc w:val="both"/>
      </w:pPr>
      <w:r>
        <w:rPr>
          <w:rFonts w:ascii="Arial" w:hAnsi="Arial" w:cs="Arial"/>
          <w:color w:val="404040"/>
          <w:sz w:val="20"/>
          <w:szCs w:val="20"/>
        </w:rPr>
        <w:t xml:space="preserve">Zebegény Község Önkormányzata (2627 Zebegény, Árpád út 5., adószáma: </w:t>
      </w:r>
      <w:r>
        <w:rPr>
          <w:rFonts w:ascii="Arial" w:hAnsi="Arial" w:cs="Arial"/>
          <w:color w:val="4D5156"/>
          <w:sz w:val="20"/>
          <w:szCs w:val="20"/>
          <w:shd w:val="clear" w:color="auto" w:fill="FFFFFF"/>
        </w:rPr>
        <w:t xml:space="preserve">15731223-2-13  </w:t>
      </w:r>
      <w:r>
        <w:rPr>
          <w:rFonts w:ascii="Arial" w:hAnsi="Arial" w:cs="Arial"/>
          <w:color w:val="404040"/>
          <w:sz w:val="20"/>
          <w:szCs w:val="20"/>
        </w:rPr>
        <w:t>képviseli: Ferenczy Ernő Ervin) mint felhívást tevő fél ajánlati felhívást tesz, és az alábbiak szerint kéri ajánlat (pályázat) benyújtását:</w:t>
      </w:r>
    </w:p>
    <w:p w14:paraId="299BD417" w14:textId="5B6EFAC4" w:rsidR="007F2A04" w:rsidRDefault="007F2A04" w:rsidP="007F2A04">
      <w:pPr>
        <w:pStyle w:val="NormlWeb"/>
        <w:spacing w:before="0" w:beforeAutospacing="0" w:after="160" w:afterAutospacing="0"/>
        <w:jc w:val="both"/>
      </w:pPr>
      <w:r>
        <w:rPr>
          <w:rFonts w:ascii="Arial" w:hAnsi="Arial" w:cs="Arial"/>
          <w:b/>
          <w:bCs/>
          <w:color w:val="404040"/>
          <w:sz w:val="20"/>
          <w:szCs w:val="20"/>
        </w:rPr>
        <w:t>Az ajánlati felhívás tárgya:</w:t>
      </w:r>
      <w:r>
        <w:rPr>
          <w:rFonts w:ascii="Arial" w:hAnsi="Arial" w:cs="Arial"/>
          <w:color w:val="404040"/>
          <w:sz w:val="20"/>
          <w:szCs w:val="20"/>
        </w:rPr>
        <w:t xml:space="preserve"> 2627 Zebegény, Petőfi téren 6. található ingatlan</w:t>
      </w:r>
      <w:r w:rsidR="0076391A">
        <w:rPr>
          <w:rFonts w:ascii="Arial" w:hAnsi="Arial" w:cs="Arial"/>
          <w:color w:val="404040"/>
          <w:sz w:val="20"/>
          <w:szCs w:val="20"/>
        </w:rPr>
        <w:t xml:space="preserve">, amelynek alapterülete 15.5 m2. Közművesítettsége elektromos áramból és gázbekötésből áll, vízbekötéssel nem rendelkezik az épület, erről igény szerint a bérlőnek kell gondoskodnia. </w:t>
      </w:r>
    </w:p>
    <w:p w14:paraId="3E30DF52" w14:textId="0A1DAA79" w:rsidR="007F2A04" w:rsidRDefault="007F2A04" w:rsidP="007F2A04">
      <w:pPr>
        <w:pStyle w:val="NormlWeb"/>
        <w:shd w:val="clear" w:color="auto" w:fill="FFFFFF"/>
        <w:spacing w:before="0" w:beforeAutospacing="0" w:after="0" w:afterAutospacing="0"/>
        <w:jc w:val="both"/>
      </w:pPr>
      <w:r>
        <w:rPr>
          <w:rFonts w:ascii="Arial" w:hAnsi="Arial" w:cs="Arial"/>
          <w:color w:val="404040"/>
          <w:sz w:val="20"/>
          <w:szCs w:val="20"/>
        </w:rPr>
        <w:t>A helyiség megtekinthető munkanapokon 9 és 16 óra között  +36-27-571-510 telefonszámon előre egyeztetett időpontban.</w:t>
      </w:r>
    </w:p>
    <w:p w14:paraId="73F415B1" w14:textId="77777777" w:rsidR="007F2A04" w:rsidRDefault="007F2A04" w:rsidP="007F2A04">
      <w:pPr>
        <w:pStyle w:val="NormlWeb"/>
        <w:shd w:val="clear" w:color="auto" w:fill="FFFFFF"/>
        <w:spacing w:before="0" w:beforeAutospacing="0" w:after="0" w:afterAutospacing="0"/>
        <w:jc w:val="both"/>
        <w:rPr>
          <w:rFonts w:ascii="Arial" w:hAnsi="Arial" w:cs="Arial"/>
          <w:color w:val="404040"/>
          <w:sz w:val="20"/>
          <w:szCs w:val="20"/>
        </w:rPr>
      </w:pPr>
      <w:r>
        <w:rPr>
          <w:rFonts w:ascii="Arial" w:hAnsi="Arial" w:cs="Arial"/>
          <w:b/>
          <w:bCs/>
          <w:color w:val="404040"/>
          <w:sz w:val="20"/>
          <w:szCs w:val="20"/>
        </w:rPr>
        <w:t xml:space="preserve">Az ajánlattevők köre: </w:t>
      </w:r>
      <w:r>
        <w:rPr>
          <w:rFonts w:ascii="Arial" w:hAnsi="Arial" w:cs="Arial"/>
          <w:color w:val="404040"/>
          <w:sz w:val="20"/>
          <w:szCs w:val="20"/>
        </w:rPr>
        <w:t>nyílt (a felhívás megjelenik a felhívást tevő fél online felületein, Zebegény Község Önkormányzatának hivatali hirdetőtábláján,).</w:t>
      </w:r>
    </w:p>
    <w:p w14:paraId="75F11D63" w14:textId="77777777" w:rsidR="007F2A04" w:rsidRDefault="007F2A04" w:rsidP="007F2A04">
      <w:pPr>
        <w:pStyle w:val="NormlWeb"/>
        <w:shd w:val="clear" w:color="auto" w:fill="FFFFFF"/>
        <w:spacing w:before="0" w:beforeAutospacing="0" w:after="0" w:afterAutospacing="0"/>
        <w:jc w:val="both"/>
      </w:pPr>
    </w:p>
    <w:p w14:paraId="3E0142FF" w14:textId="77777777" w:rsidR="007F2A04" w:rsidRDefault="007F2A04" w:rsidP="007F2A04">
      <w:pPr>
        <w:pStyle w:val="NormlWeb"/>
        <w:shd w:val="clear" w:color="auto" w:fill="FFFFFF"/>
        <w:spacing w:before="0" w:beforeAutospacing="0" w:after="150" w:afterAutospacing="0"/>
        <w:jc w:val="both"/>
      </w:pPr>
      <w:r>
        <w:rPr>
          <w:rFonts w:ascii="Arial" w:hAnsi="Arial" w:cs="Arial"/>
          <w:b/>
          <w:bCs/>
          <w:color w:val="404040"/>
          <w:sz w:val="20"/>
          <w:szCs w:val="20"/>
        </w:rPr>
        <w:t>Ajánlattevő lehet:</w:t>
      </w:r>
    </w:p>
    <w:p w14:paraId="5173F6FE" w14:textId="77777777" w:rsidR="007F2A04" w:rsidRDefault="007F2A04" w:rsidP="007F2A04">
      <w:pPr>
        <w:widowControl/>
        <w:numPr>
          <w:ilvl w:val="0"/>
          <w:numId w:val="8"/>
        </w:numPr>
        <w:shd w:val="clear" w:color="auto" w:fill="FFFFFF"/>
        <w:suppressAutoHyphens w:val="0"/>
        <w:spacing w:before="28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az Európai Gazdasági Térség bármelyik tagállamának állampolgára,</w:t>
      </w:r>
    </w:p>
    <w:p w14:paraId="68D75D9D" w14:textId="77777777" w:rsidR="007F2A04" w:rsidRDefault="007F2A04" w:rsidP="007F2A04">
      <w:pPr>
        <w:widowControl/>
        <w:numPr>
          <w:ilvl w:val="0"/>
          <w:numId w:val="8"/>
        </w:numPr>
        <w:shd w:val="clear" w:color="auto" w:fill="FFFFFF"/>
        <w:suppressAutoHyphens w:val="0"/>
        <w:spacing w:after="28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az Európai Gazdasági Térség bármelyik tagállamában székhellyel rendelkező jogi személy, vagy jogi személyiséggel nem rendelkező, és legalább 2 éve eredményesen működő gazdasági társaság.</w:t>
      </w:r>
    </w:p>
    <w:p w14:paraId="292F4D18" w14:textId="77777777" w:rsidR="007F2A04" w:rsidRDefault="007F2A04" w:rsidP="007F2A04">
      <w:pPr>
        <w:pStyle w:val="NormlWeb"/>
        <w:shd w:val="clear" w:color="auto" w:fill="FFFFFF"/>
        <w:spacing w:before="280" w:beforeAutospacing="0" w:after="0" w:afterAutospacing="0"/>
        <w:jc w:val="both"/>
      </w:pPr>
      <w:r>
        <w:rPr>
          <w:rFonts w:ascii="Arial" w:hAnsi="Arial" w:cs="Arial"/>
          <w:b/>
          <w:bCs/>
          <w:color w:val="404040"/>
          <w:sz w:val="20"/>
          <w:szCs w:val="20"/>
        </w:rPr>
        <w:t>Az ajánlat benyújtásának módja:</w:t>
      </w:r>
      <w:r>
        <w:rPr>
          <w:rFonts w:ascii="Arial" w:hAnsi="Arial" w:cs="Arial"/>
          <w:color w:val="404040"/>
          <w:sz w:val="20"/>
          <w:szCs w:val="20"/>
        </w:rPr>
        <w:t>, Postai úton a felhívást tevő nevére Zebegény Község Önkormányzat és címére (2627 Zebegény, Árpád út 5.) zárt borítékban, egyetlen példányban küldött levélben. A borítékra – a feladón és a címzésen kívül – rá kell írni, hogy „</w:t>
      </w:r>
      <w:r>
        <w:rPr>
          <w:rFonts w:ascii="Arial" w:hAnsi="Arial" w:cs="Arial"/>
          <w:i/>
          <w:iCs/>
          <w:color w:val="404040"/>
          <w:sz w:val="20"/>
          <w:szCs w:val="20"/>
        </w:rPr>
        <w:t>Üzlethelyiség pályázat</w:t>
      </w:r>
      <w:r>
        <w:rPr>
          <w:rFonts w:ascii="Arial" w:hAnsi="Arial" w:cs="Arial"/>
          <w:color w:val="404040"/>
          <w:sz w:val="20"/>
          <w:szCs w:val="20"/>
        </w:rPr>
        <w:t>” és „</w:t>
      </w:r>
      <w:r>
        <w:rPr>
          <w:rFonts w:ascii="Arial" w:hAnsi="Arial" w:cs="Arial"/>
          <w:i/>
          <w:iCs/>
          <w:color w:val="404040"/>
          <w:sz w:val="20"/>
          <w:szCs w:val="20"/>
        </w:rPr>
        <w:t>A boríték csak az ajánlat benyújtási határidejének lejártát követően bontható fel!</w:t>
      </w:r>
      <w:r>
        <w:rPr>
          <w:rFonts w:ascii="Arial" w:hAnsi="Arial" w:cs="Arial"/>
          <w:color w:val="404040"/>
          <w:sz w:val="20"/>
          <w:szCs w:val="20"/>
        </w:rPr>
        <w:t>”</w:t>
      </w:r>
    </w:p>
    <w:p w14:paraId="16AD4B44" w14:textId="77777777" w:rsidR="007F2A04" w:rsidRDefault="007F2A04" w:rsidP="007F2A04">
      <w:pPr>
        <w:pStyle w:val="NormlWeb"/>
        <w:shd w:val="clear" w:color="auto" w:fill="FFFFFF"/>
        <w:spacing w:before="0" w:beforeAutospacing="0" w:after="0" w:afterAutospacing="0"/>
        <w:jc w:val="both"/>
        <w:rPr>
          <w:rFonts w:ascii="Arial" w:hAnsi="Arial" w:cs="Arial"/>
          <w:b/>
          <w:bCs/>
          <w:color w:val="404040"/>
          <w:sz w:val="20"/>
          <w:szCs w:val="20"/>
        </w:rPr>
      </w:pPr>
    </w:p>
    <w:p w14:paraId="112D365D" w14:textId="77777777" w:rsidR="007F2A04" w:rsidRDefault="007F2A04" w:rsidP="007F2A04">
      <w:pPr>
        <w:pStyle w:val="NormlWeb"/>
        <w:shd w:val="clear" w:color="auto" w:fill="FFFFFF"/>
        <w:spacing w:before="0" w:beforeAutospacing="0" w:after="0" w:afterAutospacing="0"/>
        <w:jc w:val="both"/>
      </w:pPr>
      <w:r>
        <w:rPr>
          <w:rFonts w:ascii="Arial" w:hAnsi="Arial" w:cs="Arial"/>
          <w:b/>
          <w:bCs/>
          <w:color w:val="404040"/>
          <w:sz w:val="20"/>
          <w:szCs w:val="20"/>
        </w:rPr>
        <w:t>Az ajánlat minimális tartalma:</w:t>
      </w:r>
    </w:p>
    <w:p w14:paraId="0E8B4C47" w14:textId="77777777" w:rsidR="007F2A04" w:rsidRDefault="007F2A04" w:rsidP="007F2A04">
      <w:pPr>
        <w:pStyle w:val="NormlWeb"/>
        <w:shd w:val="clear" w:color="auto" w:fill="FFFFFF"/>
        <w:spacing w:before="0" w:beforeAutospacing="0" w:after="150" w:afterAutospacing="0"/>
        <w:jc w:val="both"/>
      </w:pPr>
      <w:r>
        <w:rPr>
          <w:rFonts w:ascii="Arial" w:hAnsi="Arial" w:cs="Arial"/>
          <w:color w:val="404040"/>
          <w:sz w:val="20"/>
          <w:szCs w:val="20"/>
        </w:rPr>
        <w:t>Az ajánlatnak tartalmaznia kell</w:t>
      </w:r>
    </w:p>
    <w:p w14:paraId="10FA0601" w14:textId="77777777" w:rsidR="007F2A04" w:rsidRDefault="007F2A04" w:rsidP="007F2A04">
      <w:pPr>
        <w:widowControl/>
        <w:numPr>
          <w:ilvl w:val="0"/>
          <w:numId w:val="9"/>
        </w:numPr>
        <w:shd w:val="clear" w:color="auto" w:fill="FFFFFF"/>
        <w:suppressAutoHyphens w:val="0"/>
        <w:spacing w:before="28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az ajánlattevő kifejezett nyilatkozatát az ajánlati felhívás feltételeinek elfogadásáról,</w:t>
      </w:r>
    </w:p>
    <w:p w14:paraId="62C50F68" w14:textId="77777777" w:rsidR="007F2A04" w:rsidRPr="00301B3E" w:rsidRDefault="007F2A04" w:rsidP="007F2A04">
      <w:pPr>
        <w:widowControl/>
        <w:numPr>
          <w:ilvl w:val="0"/>
          <w:numId w:val="9"/>
        </w:numPr>
        <w:shd w:val="clear" w:color="auto" w:fill="FFFFFF"/>
        <w:suppressAutoHyphens w:val="0"/>
        <w:spacing w:after="280"/>
        <w:ind w:right="270"/>
        <w:jc w:val="both"/>
        <w:textAlignment w:val="baseline"/>
        <w:rPr>
          <w:rFonts w:ascii="Arial" w:eastAsia="Times New Roman" w:hAnsi="Arial" w:cs="Arial"/>
          <w:i/>
          <w:iCs/>
          <w:color w:val="FF0000"/>
          <w:sz w:val="20"/>
          <w:szCs w:val="20"/>
        </w:rPr>
      </w:pPr>
      <w:r>
        <w:rPr>
          <w:rFonts w:ascii="Arial" w:eastAsia="Times New Roman" w:hAnsi="Arial" w:cs="Arial"/>
          <w:color w:val="404040"/>
          <w:sz w:val="20"/>
          <w:szCs w:val="20"/>
        </w:rPr>
        <w:t>az ajánlattevő személyét igazoló és a bérleményben végezni kívánt tevékenység folytatására jogosító okiratok másolatát (magánszemély esetén személyi igazolvány, vagy jogosítvány, vagy útlevél és lakcímkártya, vállalkozás esetén cégjegyzékszám, 30 napnál nem régebbi cégkivonat, és aláírási címpéldány vagy aláírásminta, ajánlattevő cégszerűen aláírt (büntetőjogi felelőssége tudatában kiállított) nyilatkozatát arról, hogy</w:t>
      </w:r>
    </w:p>
    <w:p w14:paraId="3CECE7B7" w14:textId="77777777" w:rsidR="007F2A04" w:rsidRDefault="007F2A04" w:rsidP="007F2A04">
      <w:pPr>
        <w:widowControl/>
        <w:numPr>
          <w:ilvl w:val="1"/>
          <w:numId w:val="10"/>
        </w:numPr>
        <w:shd w:val="clear" w:color="auto" w:fill="FFFFFF"/>
        <w:suppressAutoHyphens w:val="0"/>
        <w:spacing w:before="280"/>
        <w:ind w:right="54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nem áll végelszámolás alatt, vagy nincs ellene csődeljárás vagy felszámolási eljárás folyamatban;</w:t>
      </w:r>
    </w:p>
    <w:p w14:paraId="678236A3" w14:textId="77777777" w:rsidR="007F2A04" w:rsidRDefault="007F2A04" w:rsidP="007F2A04">
      <w:pPr>
        <w:widowControl/>
        <w:numPr>
          <w:ilvl w:val="1"/>
          <w:numId w:val="10"/>
        </w:numPr>
        <w:shd w:val="clear" w:color="auto" w:fill="FFFFFF"/>
        <w:suppressAutoHyphens w:val="0"/>
        <w:ind w:right="54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tevékenységét nem függesztette fel, vagy tevékenységét nem függesztették fel;</w:t>
      </w:r>
    </w:p>
    <w:p w14:paraId="0976FF48" w14:textId="77777777" w:rsidR="007F2A04" w:rsidRDefault="007F2A04" w:rsidP="007F2A04">
      <w:pPr>
        <w:widowControl/>
        <w:numPr>
          <w:ilvl w:val="1"/>
          <w:numId w:val="10"/>
        </w:numPr>
        <w:shd w:val="clear" w:color="auto" w:fill="FFFFFF"/>
        <w:suppressAutoHyphens w:val="0"/>
        <w:ind w:right="54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nincs egy évnél régebben lejárt adó-, vámfizetési vagy társadalombiztosítási járulékfizetési kötelezettsége, kivéve, ha megfizetésére halasztást kapott;</w:t>
      </w:r>
    </w:p>
    <w:p w14:paraId="352C2E7F" w14:textId="77777777" w:rsidR="007F2A04" w:rsidRDefault="007F2A04" w:rsidP="007F2A04">
      <w:pPr>
        <w:widowControl/>
        <w:numPr>
          <w:ilvl w:val="1"/>
          <w:numId w:val="10"/>
        </w:numPr>
        <w:shd w:val="clear" w:color="auto" w:fill="FFFFFF"/>
        <w:suppressAutoHyphens w:val="0"/>
        <w:ind w:right="54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gazdasági, illetőleg szakmai tevékenységével kapcsolatban – öt évnél nem régebben meghozott – jogerős bírósági ítéletben megállapított jogszabálysértést nem követett el;</w:t>
      </w:r>
    </w:p>
    <w:p w14:paraId="7B008098" w14:textId="77777777" w:rsidR="007F2A04" w:rsidRDefault="007F2A04" w:rsidP="007F2A04">
      <w:pPr>
        <w:widowControl/>
        <w:numPr>
          <w:ilvl w:val="1"/>
          <w:numId w:val="10"/>
        </w:numPr>
        <w:shd w:val="clear" w:color="auto" w:fill="FFFFFF"/>
        <w:suppressAutoHyphens w:val="0"/>
        <w:ind w:right="54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 xml:space="preserve">a tisztességtelen piaci magatartás és a versenykorlátozás tilalmáról szóló 1996. évi LVII. törvény 11. §-a, vagy az Európai Közösséget létrehozó szerződés 81.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nem követett el versenyeztetési eljárás során; illetőleg ha az ajánlattevő ilyen jogszabálysértését </w:t>
      </w:r>
      <w:r>
        <w:rPr>
          <w:rFonts w:ascii="Arial" w:eastAsia="Times New Roman" w:hAnsi="Arial" w:cs="Arial"/>
          <w:color w:val="404040"/>
          <w:sz w:val="20"/>
          <w:szCs w:val="20"/>
        </w:rPr>
        <w:lastRenderedPageBreak/>
        <w:t>más versenyhatóság vagy bíróság – öt évnél nem régebben – jogerősen nem állapította meg, és bírságot nem szabott ki;</w:t>
      </w:r>
    </w:p>
    <w:p w14:paraId="5D524BD7" w14:textId="77777777" w:rsidR="007F2A04" w:rsidRDefault="007F2A04" w:rsidP="007F2A04">
      <w:pPr>
        <w:shd w:val="clear" w:color="auto" w:fill="FFFFFF"/>
        <w:ind w:left="1440" w:right="540"/>
        <w:jc w:val="both"/>
        <w:textAlignment w:val="baseline"/>
        <w:rPr>
          <w:rFonts w:ascii="Arial" w:eastAsia="Times New Roman" w:hAnsi="Arial" w:cs="Arial"/>
          <w:color w:val="404040"/>
          <w:sz w:val="20"/>
          <w:szCs w:val="20"/>
        </w:rPr>
      </w:pPr>
    </w:p>
    <w:p w14:paraId="3934646D" w14:textId="77777777" w:rsidR="007F2A04" w:rsidRDefault="007F2A04" w:rsidP="007F2A04">
      <w:pPr>
        <w:widowControl/>
        <w:numPr>
          <w:ilvl w:val="0"/>
          <w:numId w:val="9"/>
        </w:numPr>
        <w:shd w:val="clear" w:color="auto" w:fill="FFFFFF"/>
        <w:suppressAutoHyphens w:val="0"/>
        <w:spacing w:after="28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Igazolás arról, hogy a pályázónak nem áll fenn köztartozása (NAV nullás igazolás)</w:t>
      </w:r>
    </w:p>
    <w:p w14:paraId="29FD83F6" w14:textId="77777777" w:rsidR="007F2A04" w:rsidRDefault="007F2A04" w:rsidP="007F2A04">
      <w:pPr>
        <w:widowControl/>
        <w:numPr>
          <w:ilvl w:val="0"/>
          <w:numId w:val="9"/>
        </w:numPr>
        <w:shd w:val="clear" w:color="auto" w:fill="FFFFFF"/>
        <w:suppressAutoHyphens w:val="0"/>
        <w:spacing w:after="28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pályázó nyilatkozatát arról, hogy a pályázati eljárásban előírt adatszolgáltatási kötelezettségének teljesítése során hamis adatot nem szolgáltatott, illetőleg hamis nyilatkozatot nem tett,</w:t>
      </w:r>
    </w:p>
    <w:p w14:paraId="7DBC5073" w14:textId="77777777" w:rsidR="007F2A04" w:rsidRDefault="007F2A04" w:rsidP="007F2A04">
      <w:pPr>
        <w:widowControl/>
        <w:numPr>
          <w:ilvl w:val="0"/>
          <w:numId w:val="9"/>
        </w:numPr>
        <w:shd w:val="clear" w:color="auto" w:fill="FFFFFF"/>
        <w:suppressAutoHyphens w:val="0"/>
        <w:spacing w:after="28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az ajánlattevő arra vonatkozó nyilatkozatát, hogy vállalja a felhívásban meghatározott, a bérlő által vállalandó kötelezettségeket</w:t>
      </w:r>
    </w:p>
    <w:p w14:paraId="3C67550C" w14:textId="1E421773" w:rsidR="007F2A04" w:rsidRDefault="007F2A04" w:rsidP="007F2A04">
      <w:pPr>
        <w:pStyle w:val="NormlWeb"/>
        <w:shd w:val="clear" w:color="auto" w:fill="FFFFFF"/>
        <w:spacing w:before="280" w:beforeAutospacing="0" w:after="0" w:afterAutospacing="0"/>
      </w:pPr>
      <w:r>
        <w:rPr>
          <w:rFonts w:ascii="Arial" w:hAnsi="Arial" w:cs="Arial"/>
          <w:b/>
          <w:bCs/>
          <w:color w:val="404040"/>
          <w:sz w:val="20"/>
          <w:szCs w:val="20"/>
        </w:rPr>
        <w:t>Az ajánlat benyújtásának határideje:</w:t>
      </w:r>
      <w:r>
        <w:rPr>
          <w:rFonts w:ascii="Arial" w:hAnsi="Arial" w:cs="Arial"/>
          <w:color w:val="404040"/>
          <w:sz w:val="20"/>
          <w:szCs w:val="20"/>
        </w:rPr>
        <w:t xml:space="preserve"> 2025. március 4. napja azzal, hogy az ajánlatnak legkésőbb a határidő utolsó napján 12:00 óráig meg kell érkeznie a felhívást tevő félhez.</w:t>
      </w:r>
    </w:p>
    <w:p w14:paraId="79ED24D7" w14:textId="77777777" w:rsidR="007F2A04" w:rsidRDefault="007F2A04" w:rsidP="007F2A04">
      <w:pPr>
        <w:pStyle w:val="NormlWeb"/>
        <w:shd w:val="clear" w:color="auto" w:fill="FFFFFF"/>
        <w:spacing w:before="0" w:beforeAutospacing="0" w:after="150" w:afterAutospacing="0"/>
        <w:rPr>
          <w:rFonts w:ascii="Arial" w:hAnsi="Arial" w:cs="Arial"/>
          <w:b/>
          <w:bCs/>
          <w:color w:val="404040"/>
          <w:sz w:val="20"/>
          <w:szCs w:val="20"/>
        </w:rPr>
      </w:pPr>
    </w:p>
    <w:p w14:paraId="63367E35" w14:textId="37ACC422" w:rsidR="007F2A04" w:rsidRDefault="007F2A04" w:rsidP="007F2A04">
      <w:pPr>
        <w:pStyle w:val="NormlWeb"/>
        <w:shd w:val="clear" w:color="auto" w:fill="FFFFFF"/>
        <w:spacing w:before="0" w:beforeAutospacing="0" w:after="150" w:afterAutospacing="0"/>
      </w:pPr>
      <w:r>
        <w:rPr>
          <w:rFonts w:ascii="Arial" w:hAnsi="Arial" w:cs="Arial"/>
          <w:b/>
          <w:bCs/>
          <w:color w:val="404040"/>
          <w:sz w:val="20"/>
          <w:szCs w:val="20"/>
        </w:rPr>
        <w:t>Az ajánlattevő, mint bérlő által vállalandó főbb kötelezettségek:</w:t>
      </w:r>
    </w:p>
    <w:p w14:paraId="3C9490B8" w14:textId="77777777" w:rsidR="007F2A04" w:rsidRDefault="007F2A04" w:rsidP="007F2A04">
      <w:pPr>
        <w:widowControl/>
        <w:numPr>
          <w:ilvl w:val="0"/>
          <w:numId w:val="11"/>
        </w:numPr>
        <w:shd w:val="clear" w:color="auto" w:fill="FFFFFF"/>
        <w:suppressAutoHyphens w:val="0"/>
        <w:spacing w:before="28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 bérlő kötelezettséget vállal a bérlemény üzemeltetésével kapcsolatos hatósági és üzemeltetési feltételek maradéktalan betartására,</w:t>
      </w:r>
    </w:p>
    <w:p w14:paraId="2A80B80A" w14:textId="77777777" w:rsidR="007F2A04" w:rsidRDefault="007F2A04" w:rsidP="007F2A04">
      <w:pPr>
        <w:widowControl/>
        <w:numPr>
          <w:ilvl w:val="0"/>
          <w:numId w:val="11"/>
        </w:numPr>
        <w:shd w:val="clear" w:color="auto" w:fill="FFFFFF"/>
        <w:suppressAutoHyphens w:val="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 bérlő köteles a kereskedelmi és szolgáltatási tevékenységgel kapcsolatos törvényi előírások teljeskörű betartására,</w:t>
      </w:r>
    </w:p>
    <w:p w14:paraId="27211F44" w14:textId="77777777" w:rsidR="007F2A04" w:rsidRDefault="007F2A04" w:rsidP="007F2A04">
      <w:pPr>
        <w:widowControl/>
        <w:numPr>
          <w:ilvl w:val="0"/>
          <w:numId w:val="11"/>
        </w:numPr>
        <w:shd w:val="clear" w:color="auto" w:fill="FFFFFF"/>
        <w:suppressAutoHyphens w:val="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 bérlő tudomásul veszi, hogy a fennálló szerződéses jogviszony teljes időtartama alatt a bérleményeket, valamint a bérleményekben található berendezési és felszerelési tárgyakat harmadik személy részére albérletbe nem adhatja, annak használatát másnak nem engedheti át, valamint a létrejött szerződésből eredő jogait másra nem ruházhatja át,</w:t>
      </w:r>
    </w:p>
    <w:p w14:paraId="3CB9400E" w14:textId="77777777" w:rsidR="007F2A04" w:rsidRPr="004F162F" w:rsidRDefault="007F2A04" w:rsidP="007F2A04">
      <w:pPr>
        <w:widowControl/>
        <w:numPr>
          <w:ilvl w:val="0"/>
          <w:numId w:val="11"/>
        </w:numPr>
        <w:shd w:val="clear" w:color="auto" w:fill="FFFFFF"/>
        <w:suppressAutoHyphens w:val="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 xml:space="preserve">a bérlő vállalja, hogy a bérleményt a saját költségére és kockázatára ő rendezi </w:t>
      </w:r>
      <w:r w:rsidRPr="00301B3E">
        <w:rPr>
          <w:rFonts w:ascii="Arial" w:eastAsia="Times New Roman" w:hAnsi="Arial" w:cs="Arial"/>
          <w:color w:val="404040"/>
          <w:sz w:val="20"/>
          <w:szCs w:val="20"/>
        </w:rPr>
        <w:t xml:space="preserve">be </w:t>
      </w:r>
      <w:r w:rsidRPr="004F162F">
        <w:rPr>
          <w:rFonts w:ascii="Arial" w:eastAsia="Times New Roman" w:hAnsi="Arial" w:cs="Arial"/>
          <w:color w:val="404040"/>
          <w:sz w:val="20"/>
          <w:szCs w:val="20"/>
          <w:shd w:val="clear" w:color="auto" w:fill="FFFF00"/>
        </w:rPr>
        <w:t>és üzemelteti</w:t>
      </w:r>
    </w:p>
    <w:p w14:paraId="29DB3673" w14:textId="77777777" w:rsidR="007F2A04" w:rsidRDefault="007F2A04" w:rsidP="007F2A04">
      <w:pPr>
        <w:widowControl/>
        <w:numPr>
          <w:ilvl w:val="0"/>
          <w:numId w:val="11"/>
        </w:numPr>
        <w:shd w:val="clear" w:color="auto" w:fill="FFFFFF"/>
        <w:suppressAutoHyphens w:val="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 bérleményben bármilyen átalakítás a bérbeadó előzetes írásbeli engedélyével végezhető, és ennek költsége kizárólag a bérlőt terheli, annak megtérítésére a bérbeadó nem köteles,</w:t>
      </w:r>
    </w:p>
    <w:p w14:paraId="59C499B1" w14:textId="77777777" w:rsidR="007F2A04" w:rsidRDefault="007F2A04" w:rsidP="007F2A04">
      <w:pPr>
        <w:widowControl/>
        <w:numPr>
          <w:ilvl w:val="0"/>
          <w:numId w:val="11"/>
        </w:numPr>
        <w:shd w:val="clear" w:color="auto" w:fill="FFFFFF"/>
        <w:suppressAutoHyphens w:val="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 bérleményt a bérlő csak és kizárólag a bérleti szerződésben meghatározott, kereskedelmi és/vagy szolgáltatási célra használhatja, a bérleményben a bérlet céljától eltérő tevékenységet nem végezhet,</w:t>
      </w:r>
    </w:p>
    <w:p w14:paraId="6648F2D1" w14:textId="77777777" w:rsidR="007F2A04" w:rsidRDefault="007F2A04" w:rsidP="007F2A04">
      <w:pPr>
        <w:widowControl/>
        <w:numPr>
          <w:ilvl w:val="0"/>
          <w:numId w:val="11"/>
        </w:numPr>
        <w:shd w:val="clear" w:color="auto" w:fill="FFFFFF"/>
        <w:suppressAutoHyphens w:val="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 xml:space="preserve">a bérlő a saját költségén és kockázatára köteles gondoskodni a bérlemény </w:t>
      </w:r>
      <w:r w:rsidRPr="004F162F">
        <w:rPr>
          <w:rFonts w:ascii="Arial" w:eastAsia="Times New Roman" w:hAnsi="Arial" w:cs="Arial"/>
          <w:color w:val="404040"/>
          <w:sz w:val="20"/>
          <w:szCs w:val="20"/>
          <w:shd w:val="clear" w:color="auto" w:fill="FFFF00"/>
        </w:rPr>
        <w:t>üzemeltetéséről</w:t>
      </w:r>
      <w:r>
        <w:rPr>
          <w:rFonts w:ascii="Arial" w:eastAsia="Times New Roman" w:hAnsi="Arial" w:cs="Arial"/>
          <w:color w:val="404040"/>
          <w:sz w:val="20"/>
          <w:szCs w:val="20"/>
        </w:rPr>
        <w:t xml:space="preserve"> karbantartásáról és tisztán tartásáról,</w:t>
      </w:r>
    </w:p>
    <w:p w14:paraId="17981BC3" w14:textId="77777777" w:rsidR="007F2A04" w:rsidRDefault="007F2A04" w:rsidP="007F2A04">
      <w:pPr>
        <w:widowControl/>
        <w:numPr>
          <w:ilvl w:val="0"/>
          <w:numId w:val="11"/>
        </w:numPr>
        <w:shd w:val="clear" w:color="auto" w:fill="FFFFFF"/>
        <w:suppressAutoHyphens w:val="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 bérlő köteles biztosítani a bérbeadó és tulajdonos részére a szerződésszerű használat ellenőrzését,</w:t>
      </w:r>
    </w:p>
    <w:p w14:paraId="416DC787" w14:textId="77777777" w:rsidR="007F2A04" w:rsidRDefault="007F2A04" w:rsidP="007F2A04">
      <w:pPr>
        <w:widowControl/>
        <w:numPr>
          <w:ilvl w:val="0"/>
          <w:numId w:val="11"/>
        </w:numPr>
        <w:shd w:val="clear" w:color="auto" w:fill="FFFFFF"/>
        <w:suppressAutoHyphens w:val="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 bérlő tudomásul veszi és elfogadja, hogy a bérbeadó a bérleti jogviszony alatt a bérleti díjat jogosult évente egy alkalommal, egyoldalú nyilatkozattal emelni a Központi Statisztikai Hivatal által a tárgyévet megelőző naptári év vonatkozásában közzétett infláció (átlagos fogyasztói árindex) mértékének megfelelő mértékben azzal, hogy az első emelés 2026. január 1. napjával esedékes,</w:t>
      </w:r>
    </w:p>
    <w:p w14:paraId="2B8C6F05" w14:textId="77777777" w:rsidR="007F2A04" w:rsidRDefault="007F2A04" w:rsidP="007F2A04">
      <w:pPr>
        <w:widowControl/>
        <w:numPr>
          <w:ilvl w:val="0"/>
          <w:numId w:val="11"/>
        </w:numPr>
        <w:shd w:val="clear" w:color="auto" w:fill="FFFFFF"/>
        <w:suppressAutoHyphens w:val="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 bérlő vállalja, hogy a bérleményt legalább egy plusz négy (1+4) évig terjedő határozott időre bérli (vagyis ha a felek bármelyike az első év lejárata előtt írásban nem nyilatkozik másképpen, akkor a bérlet további négy évre meghosszabbodik),</w:t>
      </w:r>
    </w:p>
    <w:p w14:paraId="458BD8A6" w14:textId="77777777" w:rsidR="007F2A04" w:rsidRDefault="007F2A04" w:rsidP="007F2A04">
      <w:pPr>
        <w:widowControl/>
        <w:numPr>
          <w:ilvl w:val="0"/>
          <w:numId w:val="11"/>
        </w:numPr>
        <w:shd w:val="clear" w:color="auto" w:fill="FFFFFF"/>
        <w:suppressAutoHyphens w:val="0"/>
        <w:spacing w:after="28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 bérlő a következő biztosítékok együttes nyújtására köteles: legalább kéthavi bruttó bérleti díjnak megfelelő óvadék (kaució), szerződésszegési kötbér, a bírósági végrehajtásról szóló 1994. évi LIII. törvény (Vht.) 23/C. §-ának megfelelő, közjegyzői okiratba foglalt kiürítési nyilatkozat. </w:t>
      </w:r>
    </w:p>
    <w:p w14:paraId="21033D3C" w14:textId="77777777" w:rsidR="007F2A04" w:rsidRDefault="007F2A04" w:rsidP="007F2A04">
      <w:pPr>
        <w:pStyle w:val="NormlWeb"/>
        <w:shd w:val="clear" w:color="auto" w:fill="FFFFFF"/>
        <w:spacing w:before="280" w:beforeAutospacing="0" w:after="150" w:afterAutospacing="0"/>
      </w:pPr>
      <w:r>
        <w:rPr>
          <w:rFonts w:ascii="Arial" w:hAnsi="Arial" w:cs="Arial"/>
          <w:b/>
          <w:bCs/>
          <w:color w:val="404040"/>
          <w:sz w:val="20"/>
          <w:szCs w:val="20"/>
        </w:rPr>
        <w:t>Érvénytelen az ajánlat</w:t>
      </w:r>
      <w:r>
        <w:rPr>
          <w:rFonts w:ascii="Arial" w:hAnsi="Arial" w:cs="Arial"/>
          <w:color w:val="404040"/>
          <w:sz w:val="20"/>
          <w:szCs w:val="20"/>
        </w:rPr>
        <w:t>, ha</w:t>
      </w:r>
    </w:p>
    <w:p w14:paraId="1450F3FA" w14:textId="77777777" w:rsidR="007F2A04" w:rsidRDefault="007F2A04" w:rsidP="007F2A04">
      <w:pPr>
        <w:widowControl/>
        <w:numPr>
          <w:ilvl w:val="0"/>
          <w:numId w:val="12"/>
        </w:numPr>
        <w:shd w:val="clear" w:color="auto" w:fill="FFFFFF"/>
        <w:suppressAutoHyphens w:val="0"/>
        <w:spacing w:before="280"/>
        <w:ind w:right="270"/>
        <w:textAlignment w:val="baseline"/>
        <w:rPr>
          <w:rFonts w:ascii="Arial" w:eastAsia="Times New Roman" w:hAnsi="Arial" w:cs="Arial"/>
          <w:color w:val="404040"/>
          <w:sz w:val="20"/>
          <w:szCs w:val="20"/>
        </w:rPr>
      </w:pPr>
      <w:r>
        <w:rPr>
          <w:rFonts w:ascii="Arial" w:eastAsia="Times New Roman" w:hAnsi="Arial" w:cs="Arial"/>
          <w:color w:val="404040"/>
          <w:sz w:val="20"/>
          <w:szCs w:val="20"/>
        </w:rPr>
        <w:t>azt olyan ajánlattevő nyújtotta be, aki nem jogosult a pályázaton részt venni,</w:t>
      </w:r>
    </w:p>
    <w:p w14:paraId="00AC74BF" w14:textId="77777777" w:rsidR="007F2A04" w:rsidRDefault="007F2A04" w:rsidP="007F2A04">
      <w:pPr>
        <w:widowControl/>
        <w:numPr>
          <w:ilvl w:val="0"/>
          <w:numId w:val="12"/>
        </w:numPr>
        <w:shd w:val="clear" w:color="auto" w:fill="FFFFFF"/>
        <w:suppressAutoHyphens w:val="0"/>
        <w:ind w:right="270"/>
        <w:textAlignment w:val="baseline"/>
        <w:rPr>
          <w:rFonts w:ascii="Arial" w:eastAsia="Times New Roman" w:hAnsi="Arial" w:cs="Arial"/>
          <w:color w:val="404040"/>
          <w:sz w:val="20"/>
          <w:szCs w:val="20"/>
        </w:rPr>
      </w:pPr>
      <w:r>
        <w:rPr>
          <w:rFonts w:ascii="Arial" w:eastAsia="Times New Roman" w:hAnsi="Arial" w:cs="Arial"/>
          <w:color w:val="404040"/>
          <w:sz w:val="20"/>
          <w:szCs w:val="20"/>
        </w:rPr>
        <w:t>az ajánlat nem felel meg a pályázati kiírásban foglalt feltételeknek,</w:t>
      </w:r>
    </w:p>
    <w:p w14:paraId="12D99FBC" w14:textId="614CEFDE" w:rsidR="0076391A" w:rsidRDefault="0076391A" w:rsidP="007F2A04">
      <w:pPr>
        <w:widowControl/>
        <w:numPr>
          <w:ilvl w:val="0"/>
          <w:numId w:val="12"/>
        </w:numPr>
        <w:shd w:val="clear" w:color="auto" w:fill="FFFFFF"/>
        <w:suppressAutoHyphens w:val="0"/>
        <w:ind w:right="270"/>
        <w:textAlignment w:val="baseline"/>
        <w:rPr>
          <w:rFonts w:ascii="Arial" w:eastAsia="Times New Roman" w:hAnsi="Arial" w:cs="Arial"/>
          <w:color w:val="404040"/>
          <w:sz w:val="20"/>
          <w:szCs w:val="20"/>
        </w:rPr>
      </w:pPr>
      <w:r>
        <w:rPr>
          <w:rFonts w:ascii="Arial" w:eastAsia="Times New Roman" w:hAnsi="Arial" w:cs="Arial"/>
          <w:color w:val="404040"/>
          <w:sz w:val="20"/>
          <w:szCs w:val="20"/>
        </w:rPr>
        <w:t xml:space="preserve">nem rendelkezik legalább 5 éves, virágüzlet üzemeltetésében szerzett tapasztalattal, </w:t>
      </w:r>
    </w:p>
    <w:p w14:paraId="56B1C558" w14:textId="5F9B0B1D" w:rsidR="0076391A" w:rsidRPr="0076391A" w:rsidRDefault="007F2A04" w:rsidP="0076391A">
      <w:pPr>
        <w:widowControl/>
        <w:numPr>
          <w:ilvl w:val="0"/>
          <w:numId w:val="12"/>
        </w:numPr>
        <w:shd w:val="clear" w:color="auto" w:fill="FFFFFF"/>
        <w:suppressAutoHyphens w:val="0"/>
        <w:spacing w:after="280"/>
        <w:ind w:right="270"/>
        <w:textAlignment w:val="baseline"/>
        <w:rPr>
          <w:rFonts w:ascii="Arial" w:eastAsia="Times New Roman" w:hAnsi="Arial" w:cs="Arial"/>
          <w:color w:val="404040"/>
          <w:sz w:val="20"/>
          <w:szCs w:val="20"/>
        </w:rPr>
      </w:pPr>
      <w:r>
        <w:rPr>
          <w:rFonts w:ascii="Arial" w:eastAsia="Times New Roman" w:hAnsi="Arial" w:cs="Arial"/>
          <w:color w:val="404040"/>
          <w:sz w:val="20"/>
          <w:szCs w:val="20"/>
        </w:rPr>
        <w:t>az ajánlati árat (bérleti díjat) a pályázó nem egyértelműen határozta meg</w:t>
      </w:r>
      <w:r w:rsidR="0076391A">
        <w:rPr>
          <w:rFonts w:ascii="Arial" w:eastAsia="Times New Roman" w:hAnsi="Arial" w:cs="Arial"/>
          <w:color w:val="404040"/>
          <w:sz w:val="20"/>
          <w:szCs w:val="20"/>
        </w:rPr>
        <w:t>.</w:t>
      </w:r>
    </w:p>
    <w:p w14:paraId="0139A486" w14:textId="77777777" w:rsidR="007F2A04" w:rsidRDefault="007F2A04" w:rsidP="007F2A04">
      <w:pPr>
        <w:pStyle w:val="NormlWeb"/>
        <w:shd w:val="clear" w:color="auto" w:fill="FFFFFF"/>
        <w:spacing w:before="280" w:beforeAutospacing="0" w:after="150" w:afterAutospacing="0"/>
      </w:pPr>
      <w:r>
        <w:rPr>
          <w:rFonts w:ascii="Arial" w:hAnsi="Arial" w:cs="Arial"/>
          <w:b/>
          <w:bCs/>
          <w:color w:val="404040"/>
          <w:sz w:val="20"/>
          <w:szCs w:val="20"/>
        </w:rPr>
        <w:t>Eredménytelen a versenyeztetési eljárás</w:t>
      </w:r>
      <w:r>
        <w:rPr>
          <w:rFonts w:ascii="Arial" w:hAnsi="Arial" w:cs="Arial"/>
          <w:color w:val="404040"/>
          <w:sz w:val="20"/>
          <w:szCs w:val="20"/>
        </w:rPr>
        <w:t>, ha</w:t>
      </w:r>
    </w:p>
    <w:p w14:paraId="1B694707" w14:textId="77777777" w:rsidR="007F2A04" w:rsidRDefault="007F2A04" w:rsidP="007F2A04">
      <w:pPr>
        <w:widowControl/>
        <w:numPr>
          <w:ilvl w:val="0"/>
          <w:numId w:val="13"/>
        </w:numPr>
        <w:shd w:val="clear" w:color="auto" w:fill="FFFFFF"/>
        <w:suppressAutoHyphens w:val="0"/>
        <w:spacing w:before="280"/>
        <w:ind w:right="270"/>
        <w:textAlignment w:val="baseline"/>
        <w:rPr>
          <w:rFonts w:ascii="Arial" w:eastAsia="Times New Roman" w:hAnsi="Arial" w:cs="Arial"/>
          <w:color w:val="404040"/>
          <w:sz w:val="20"/>
          <w:szCs w:val="20"/>
        </w:rPr>
      </w:pPr>
      <w:r>
        <w:rPr>
          <w:rFonts w:ascii="Arial" w:eastAsia="Times New Roman" w:hAnsi="Arial" w:cs="Arial"/>
          <w:color w:val="404040"/>
          <w:sz w:val="20"/>
          <w:szCs w:val="20"/>
        </w:rPr>
        <w:lastRenderedPageBreak/>
        <w:t>ajánlattételre nem került sor,</w:t>
      </w:r>
    </w:p>
    <w:p w14:paraId="30D6A0AD" w14:textId="77777777" w:rsidR="007F2A04" w:rsidRDefault="007F2A04" w:rsidP="007F2A04">
      <w:pPr>
        <w:widowControl/>
        <w:numPr>
          <w:ilvl w:val="0"/>
          <w:numId w:val="13"/>
        </w:numPr>
        <w:shd w:val="clear" w:color="auto" w:fill="FFFFFF"/>
        <w:suppressAutoHyphens w:val="0"/>
        <w:ind w:right="270"/>
        <w:textAlignment w:val="baseline"/>
        <w:rPr>
          <w:rFonts w:ascii="Arial" w:eastAsia="Times New Roman" w:hAnsi="Arial" w:cs="Arial"/>
          <w:color w:val="404040"/>
          <w:sz w:val="20"/>
          <w:szCs w:val="20"/>
        </w:rPr>
      </w:pPr>
      <w:r>
        <w:rPr>
          <w:rFonts w:ascii="Arial" w:eastAsia="Times New Roman" w:hAnsi="Arial" w:cs="Arial"/>
          <w:color w:val="404040"/>
          <w:sz w:val="20"/>
          <w:szCs w:val="20"/>
        </w:rPr>
        <w:t>kizárólag érvénytelen ajánlatok tételére került sor,</w:t>
      </w:r>
    </w:p>
    <w:p w14:paraId="34DED69E" w14:textId="77777777" w:rsidR="007F2A04" w:rsidRDefault="007F2A04" w:rsidP="007F2A04">
      <w:pPr>
        <w:widowControl/>
        <w:numPr>
          <w:ilvl w:val="0"/>
          <w:numId w:val="13"/>
        </w:numPr>
        <w:shd w:val="clear" w:color="auto" w:fill="FFFFFF"/>
        <w:suppressAutoHyphens w:val="0"/>
        <w:ind w:right="270"/>
        <w:textAlignment w:val="baseline"/>
        <w:rPr>
          <w:rFonts w:ascii="Arial" w:eastAsia="Times New Roman" w:hAnsi="Arial" w:cs="Arial"/>
          <w:color w:val="404040"/>
          <w:sz w:val="20"/>
          <w:szCs w:val="20"/>
        </w:rPr>
      </w:pPr>
      <w:r>
        <w:rPr>
          <w:rFonts w:ascii="Arial" w:eastAsia="Times New Roman" w:hAnsi="Arial" w:cs="Arial"/>
          <w:color w:val="404040"/>
          <w:sz w:val="20"/>
          <w:szCs w:val="20"/>
        </w:rPr>
        <w:t>valamely ajánlattevőnek a versenyeztetési eljárás tisztaságát vagy a többi ajánlattevő érdekeit súlyosan sértő cselekménye miatt a felhívást tevő fél az eljárás érvénytelenítéséről döntött,</w:t>
      </w:r>
    </w:p>
    <w:p w14:paraId="63DC2B59" w14:textId="77777777" w:rsidR="007F2A04" w:rsidRDefault="007F2A04" w:rsidP="007F2A04">
      <w:pPr>
        <w:widowControl/>
        <w:numPr>
          <w:ilvl w:val="0"/>
          <w:numId w:val="13"/>
        </w:numPr>
        <w:shd w:val="clear" w:color="auto" w:fill="FFFFFF"/>
        <w:suppressAutoHyphens w:val="0"/>
        <w:spacing w:after="280"/>
        <w:ind w:right="270"/>
        <w:textAlignment w:val="baseline"/>
        <w:rPr>
          <w:rFonts w:ascii="Arial" w:eastAsia="Times New Roman" w:hAnsi="Arial" w:cs="Arial"/>
          <w:color w:val="404040"/>
          <w:sz w:val="20"/>
          <w:szCs w:val="20"/>
        </w:rPr>
      </w:pPr>
      <w:r>
        <w:rPr>
          <w:rFonts w:ascii="Arial" w:eastAsia="Times New Roman" w:hAnsi="Arial" w:cs="Arial"/>
          <w:color w:val="404040"/>
          <w:sz w:val="20"/>
          <w:szCs w:val="20"/>
        </w:rPr>
        <w:t>a krásban szereplő bérleti díjat nem ajánlja meg egyik fél sem</w:t>
      </w:r>
    </w:p>
    <w:p w14:paraId="1077E384" w14:textId="77777777" w:rsidR="007F2A04" w:rsidRDefault="007F2A04" w:rsidP="007F2A04">
      <w:pPr>
        <w:pStyle w:val="NormlWeb"/>
        <w:shd w:val="clear" w:color="auto" w:fill="FFFFFF"/>
        <w:spacing w:before="280" w:beforeAutospacing="0" w:after="0" w:afterAutospacing="0"/>
      </w:pPr>
      <w:r>
        <w:rPr>
          <w:rFonts w:ascii="Arial" w:hAnsi="Arial" w:cs="Arial"/>
          <w:b/>
          <w:bCs/>
          <w:color w:val="404040"/>
          <w:sz w:val="20"/>
          <w:szCs w:val="20"/>
        </w:rPr>
        <w:t>Az ajánlatok elbírálásának határideje:</w:t>
      </w:r>
      <w:r>
        <w:rPr>
          <w:rFonts w:ascii="Arial" w:hAnsi="Arial" w:cs="Arial"/>
          <w:color w:val="404040"/>
          <w:sz w:val="20"/>
          <w:szCs w:val="20"/>
        </w:rPr>
        <w:t xml:space="preserve"> az ajánlattételi felhívásról Zebegény Község Önkormányzat Képviselő-testülete soron következő ülésén dönt.</w:t>
      </w:r>
    </w:p>
    <w:p w14:paraId="62600994" w14:textId="77777777" w:rsidR="007F2A04" w:rsidRDefault="007F2A04" w:rsidP="007F2A04">
      <w:pPr>
        <w:pStyle w:val="NormlWeb"/>
        <w:shd w:val="clear" w:color="auto" w:fill="FFFFFF"/>
        <w:spacing w:before="0" w:beforeAutospacing="0" w:after="0" w:afterAutospacing="0"/>
        <w:jc w:val="both"/>
      </w:pPr>
      <w:r>
        <w:rPr>
          <w:rFonts w:ascii="Arial" w:hAnsi="Arial" w:cs="Arial"/>
          <w:b/>
          <w:bCs/>
          <w:color w:val="404040"/>
          <w:sz w:val="20"/>
          <w:szCs w:val="20"/>
        </w:rPr>
        <w:t xml:space="preserve">Az ajánlatok elbírálásának szempontja </w:t>
      </w:r>
      <w:r>
        <w:rPr>
          <w:rFonts w:ascii="Arial" w:hAnsi="Arial" w:cs="Arial"/>
          <w:color w:val="404040"/>
          <w:sz w:val="20"/>
          <w:szCs w:val="20"/>
        </w:rPr>
        <w:t>az ajánlott bérleti díj azzal a megkötéssel, hogy Zebegény Község Önkormányzat Képviselő - fenntartja magának a jogot, hogy azon ajánlattevőket, akik a bérleményben olyan tevékenységet kívánnak folytatni, amely nem illeszkedik a bérlemény profiljába, kizárhatja.</w:t>
      </w:r>
    </w:p>
    <w:p w14:paraId="195C6FAC" w14:textId="77777777" w:rsidR="007F2A04" w:rsidRDefault="007F2A04" w:rsidP="007F2A04">
      <w:pPr>
        <w:pStyle w:val="NormlWeb"/>
        <w:shd w:val="clear" w:color="auto" w:fill="FFFFFF"/>
        <w:spacing w:before="0" w:beforeAutospacing="0" w:after="150" w:afterAutospacing="0"/>
      </w:pPr>
      <w:r>
        <w:rPr>
          <w:rFonts w:ascii="Arial" w:hAnsi="Arial" w:cs="Arial"/>
          <w:b/>
          <w:bCs/>
          <w:color w:val="404040"/>
          <w:sz w:val="20"/>
          <w:szCs w:val="20"/>
        </w:rPr>
        <w:t>Az ajánlatok elbírálásának menete:</w:t>
      </w:r>
    </w:p>
    <w:p w14:paraId="0A34EB76" w14:textId="6705A8E2" w:rsidR="007F2A04" w:rsidRDefault="007F2A04" w:rsidP="007F2A04">
      <w:pPr>
        <w:widowControl/>
        <w:numPr>
          <w:ilvl w:val="0"/>
          <w:numId w:val="14"/>
        </w:numPr>
        <w:shd w:val="clear" w:color="auto" w:fill="FFFFFF"/>
        <w:suppressAutoHyphens w:val="0"/>
        <w:spacing w:before="280"/>
        <w:ind w:right="270"/>
        <w:jc w:val="both"/>
        <w:textAlignment w:val="baseline"/>
        <w:rPr>
          <w:rFonts w:ascii="Arial" w:eastAsia="Times New Roman" w:hAnsi="Arial" w:cs="Arial"/>
          <w:color w:val="404040"/>
          <w:sz w:val="20"/>
          <w:szCs w:val="20"/>
        </w:rPr>
      </w:pPr>
      <w:r>
        <w:rPr>
          <w:rFonts w:ascii="Arial" w:eastAsia="Times New Roman" w:hAnsi="Arial" w:cs="Arial"/>
          <w:b/>
          <w:bCs/>
          <w:color w:val="404040"/>
          <w:sz w:val="20"/>
          <w:szCs w:val="20"/>
        </w:rPr>
        <w:t xml:space="preserve">Az ajánlatok felbontása: </w:t>
      </w:r>
      <w:r>
        <w:rPr>
          <w:rFonts w:ascii="Arial" w:eastAsia="Times New Roman" w:hAnsi="Arial" w:cs="Arial"/>
          <w:color w:val="404040"/>
          <w:sz w:val="20"/>
          <w:szCs w:val="20"/>
        </w:rPr>
        <w:t xml:space="preserve">a benyújtott ajánlatok felbontása nyílt (az ajánlatok felbontására a felhívást tevő fél székhelyén kerül sor, a bontásnál bárki jelen lehet), a bontási eljárásról jegyzőkönyv készül. A pályázatok bontásának időpontja: </w:t>
      </w:r>
      <w:r w:rsidR="0076391A">
        <w:rPr>
          <w:rFonts w:ascii="Arial" w:eastAsia="Times New Roman" w:hAnsi="Arial" w:cs="Arial"/>
          <w:color w:val="404040"/>
          <w:sz w:val="20"/>
          <w:szCs w:val="20"/>
        </w:rPr>
        <w:t>2025</w:t>
      </w:r>
      <w:r>
        <w:rPr>
          <w:rFonts w:ascii="Arial" w:eastAsia="Times New Roman" w:hAnsi="Arial" w:cs="Arial"/>
          <w:color w:val="404040"/>
          <w:sz w:val="20"/>
          <w:szCs w:val="20"/>
        </w:rPr>
        <w:t>.</w:t>
      </w:r>
      <w:r w:rsidR="0076391A">
        <w:rPr>
          <w:rFonts w:ascii="Arial" w:eastAsia="Times New Roman" w:hAnsi="Arial" w:cs="Arial"/>
          <w:color w:val="404040"/>
          <w:sz w:val="20"/>
          <w:szCs w:val="20"/>
        </w:rPr>
        <w:t>03.04</w:t>
      </w:r>
      <w:r>
        <w:rPr>
          <w:rFonts w:ascii="Arial" w:eastAsia="Times New Roman" w:hAnsi="Arial" w:cs="Arial"/>
          <w:color w:val="404040"/>
          <w:sz w:val="20"/>
          <w:szCs w:val="20"/>
        </w:rPr>
        <w:t xml:space="preserve"> 1</w:t>
      </w:r>
      <w:r w:rsidR="0076391A">
        <w:rPr>
          <w:rFonts w:ascii="Arial" w:eastAsia="Times New Roman" w:hAnsi="Arial" w:cs="Arial"/>
          <w:color w:val="404040"/>
          <w:sz w:val="20"/>
          <w:szCs w:val="20"/>
        </w:rPr>
        <w:t>3</w:t>
      </w:r>
      <w:r>
        <w:rPr>
          <w:rFonts w:ascii="Arial" w:eastAsia="Times New Roman" w:hAnsi="Arial" w:cs="Arial"/>
          <w:color w:val="404040"/>
          <w:sz w:val="20"/>
          <w:szCs w:val="20"/>
        </w:rPr>
        <w:t>:00 óra.</w:t>
      </w:r>
    </w:p>
    <w:p w14:paraId="2B39B668" w14:textId="77777777" w:rsidR="007F2A04" w:rsidRDefault="007F2A04" w:rsidP="007F2A04">
      <w:pPr>
        <w:widowControl/>
        <w:numPr>
          <w:ilvl w:val="0"/>
          <w:numId w:val="14"/>
        </w:numPr>
        <w:shd w:val="clear" w:color="auto" w:fill="FFFFFF"/>
        <w:suppressAutoHyphens w:val="0"/>
        <w:ind w:right="270"/>
        <w:jc w:val="both"/>
        <w:textAlignment w:val="baseline"/>
        <w:rPr>
          <w:rFonts w:ascii="Arial" w:eastAsia="Times New Roman" w:hAnsi="Arial" w:cs="Arial"/>
          <w:color w:val="404040"/>
          <w:sz w:val="20"/>
          <w:szCs w:val="20"/>
        </w:rPr>
      </w:pPr>
      <w:r>
        <w:rPr>
          <w:rFonts w:ascii="Arial" w:eastAsia="Times New Roman" w:hAnsi="Arial" w:cs="Arial"/>
          <w:b/>
          <w:bCs/>
          <w:color w:val="404040"/>
          <w:sz w:val="20"/>
          <w:szCs w:val="20"/>
        </w:rPr>
        <w:t>Az ajánlatok megküldése a Képviselő-testület számára:</w:t>
      </w:r>
      <w:r>
        <w:rPr>
          <w:rFonts w:ascii="Arial" w:eastAsia="Times New Roman" w:hAnsi="Arial" w:cs="Arial"/>
          <w:color w:val="404040"/>
          <w:sz w:val="20"/>
          <w:szCs w:val="20"/>
        </w:rPr>
        <w:t xml:space="preserve"> Az érvényes ajánlattételeket a felhívást tévő fél megküldi Zebegény Község Önkormányzat Képviselő-testülete számára.</w:t>
      </w:r>
    </w:p>
    <w:p w14:paraId="49094FA5" w14:textId="77777777" w:rsidR="004F162F" w:rsidRPr="004F162F" w:rsidRDefault="007F2A04" w:rsidP="004F162F">
      <w:pPr>
        <w:widowControl/>
        <w:numPr>
          <w:ilvl w:val="0"/>
          <w:numId w:val="14"/>
        </w:numPr>
        <w:shd w:val="clear" w:color="auto" w:fill="FFFFFF"/>
        <w:suppressAutoHyphens w:val="0"/>
        <w:ind w:right="270"/>
        <w:jc w:val="both"/>
        <w:textAlignment w:val="baseline"/>
      </w:pPr>
      <w:r>
        <w:rPr>
          <w:rFonts w:ascii="Arial" w:eastAsia="Times New Roman" w:hAnsi="Arial" w:cs="Arial"/>
          <w:color w:val="404040"/>
          <w:sz w:val="20"/>
          <w:szCs w:val="20"/>
        </w:rPr>
        <w:t xml:space="preserve">Zebegény Község Önkormányzat Képviselő-testülete ülés: összesen egy legmagasabb ajánlat esetén a Zebegény Község Önkormányzat Képviselő-testülete dönt a pályázati felhívás eredményéről. </w:t>
      </w:r>
    </w:p>
    <w:p w14:paraId="2D54637E" w14:textId="77777777" w:rsidR="004F162F" w:rsidRDefault="004F162F" w:rsidP="004F162F">
      <w:pPr>
        <w:widowControl/>
        <w:shd w:val="clear" w:color="auto" w:fill="FFFFFF"/>
        <w:suppressAutoHyphens w:val="0"/>
        <w:ind w:right="270"/>
        <w:jc w:val="both"/>
        <w:textAlignment w:val="baseline"/>
      </w:pPr>
    </w:p>
    <w:p w14:paraId="682E5799" w14:textId="54E385DC" w:rsidR="004F162F" w:rsidRDefault="007F2A04" w:rsidP="004F162F">
      <w:pPr>
        <w:widowControl/>
        <w:shd w:val="clear" w:color="auto" w:fill="FFFFFF"/>
        <w:suppressAutoHyphens w:val="0"/>
        <w:ind w:right="270"/>
        <w:jc w:val="both"/>
        <w:textAlignment w:val="baseline"/>
        <w:rPr>
          <w:rFonts w:ascii="Arial" w:hAnsi="Arial" w:cs="Arial"/>
          <w:b/>
          <w:bCs/>
          <w:color w:val="404040"/>
          <w:sz w:val="20"/>
          <w:szCs w:val="20"/>
        </w:rPr>
      </w:pPr>
      <w:r w:rsidRPr="004F162F">
        <w:rPr>
          <w:rFonts w:ascii="Arial" w:hAnsi="Arial" w:cs="Arial"/>
          <w:b/>
          <w:bCs/>
          <w:color w:val="404040"/>
          <w:sz w:val="20"/>
          <w:szCs w:val="20"/>
        </w:rPr>
        <w:t>Egyéb kikötések:</w:t>
      </w:r>
    </w:p>
    <w:p w14:paraId="26B435F5" w14:textId="4F6BF3AC" w:rsidR="004F162F" w:rsidRDefault="004F162F" w:rsidP="004F162F">
      <w:pPr>
        <w:widowControl/>
        <w:shd w:val="clear" w:color="auto" w:fill="FFFFFF"/>
        <w:suppressAutoHyphens w:val="0"/>
        <w:ind w:right="270"/>
        <w:jc w:val="both"/>
        <w:textAlignment w:val="baseline"/>
        <w:rPr>
          <w:rFonts w:ascii="Arial" w:hAnsi="Arial" w:cs="Arial"/>
          <w:color w:val="404040"/>
          <w:sz w:val="20"/>
          <w:szCs w:val="20"/>
        </w:rPr>
      </w:pPr>
      <w:r w:rsidRPr="004F162F">
        <w:rPr>
          <w:rFonts w:ascii="Arial" w:hAnsi="Arial" w:cs="Arial"/>
          <w:color w:val="404040"/>
          <w:sz w:val="20"/>
          <w:szCs w:val="20"/>
        </w:rPr>
        <w:t xml:space="preserve">Az ingatlan rendeltetését a Zebegény Község Önkormányzat Képviselő-testülete virágüzlet </w:t>
      </w:r>
      <w:r>
        <w:rPr>
          <w:rFonts w:ascii="Arial" w:hAnsi="Arial" w:cs="Arial"/>
          <w:color w:val="404040"/>
          <w:sz w:val="20"/>
          <w:szCs w:val="20"/>
        </w:rPr>
        <w:t>létrehozásában állapítja meg, egyéb cél nem elfogadható tevékenység.</w:t>
      </w:r>
    </w:p>
    <w:p w14:paraId="122C28BF" w14:textId="77777777" w:rsidR="004F162F" w:rsidRPr="004F162F" w:rsidRDefault="004F162F" w:rsidP="004F162F">
      <w:pPr>
        <w:widowControl/>
        <w:shd w:val="clear" w:color="auto" w:fill="FFFFFF"/>
        <w:suppressAutoHyphens w:val="0"/>
        <w:ind w:right="270"/>
        <w:jc w:val="both"/>
        <w:textAlignment w:val="baseline"/>
        <w:rPr>
          <w:rFonts w:ascii="Arial" w:hAnsi="Arial" w:cs="Arial"/>
          <w:color w:val="404040"/>
          <w:sz w:val="20"/>
          <w:szCs w:val="20"/>
        </w:rPr>
      </w:pPr>
    </w:p>
    <w:p w14:paraId="43542AE0" w14:textId="77777777" w:rsidR="007F2A04" w:rsidRDefault="007F2A04" w:rsidP="007F2A04">
      <w:pPr>
        <w:pStyle w:val="NormlWeb"/>
        <w:shd w:val="clear" w:color="auto" w:fill="FFFFFF"/>
        <w:spacing w:before="0" w:beforeAutospacing="0" w:after="150" w:afterAutospacing="0"/>
        <w:jc w:val="both"/>
      </w:pPr>
      <w:r>
        <w:rPr>
          <w:rFonts w:ascii="Arial" w:hAnsi="Arial" w:cs="Arial"/>
          <w:color w:val="404040"/>
          <w:sz w:val="20"/>
          <w:szCs w:val="20"/>
        </w:rPr>
        <w:t>A felhívást tevő fél: Zebegény Község Önkormányzata.</w:t>
      </w:r>
    </w:p>
    <w:p w14:paraId="0EFDA739" w14:textId="77777777" w:rsidR="007F2A04" w:rsidRDefault="007F2A04" w:rsidP="007F2A04">
      <w:pPr>
        <w:widowControl/>
        <w:numPr>
          <w:ilvl w:val="0"/>
          <w:numId w:val="15"/>
        </w:numPr>
        <w:shd w:val="clear" w:color="auto" w:fill="FFFFFF"/>
        <w:suppressAutoHyphens w:val="0"/>
        <w:spacing w:before="280" w:after="28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a felhívásban megjelölt határidő lejártáig felhívását – kártérítési és egyéb kötelezettség nélkül – visszavonhatja;</w:t>
      </w:r>
    </w:p>
    <w:p w14:paraId="3404F300" w14:textId="77777777" w:rsidR="007F2A04" w:rsidRDefault="007F2A04" w:rsidP="007F2A04">
      <w:pPr>
        <w:pStyle w:val="NormlWeb"/>
        <w:shd w:val="clear" w:color="auto" w:fill="FFFFFF"/>
        <w:spacing w:before="280" w:beforeAutospacing="0" w:after="150" w:afterAutospacing="0"/>
        <w:jc w:val="both"/>
      </w:pPr>
      <w:r>
        <w:rPr>
          <w:rFonts w:ascii="Arial" w:hAnsi="Arial" w:cs="Arial"/>
          <w:color w:val="404040"/>
          <w:sz w:val="20"/>
          <w:szCs w:val="20"/>
        </w:rPr>
        <w:t>Az ajánlatok elbírálást végző Zebegény Község Önkormányzat Képviselő-testülete.</w:t>
      </w:r>
    </w:p>
    <w:p w14:paraId="3CEB10CE" w14:textId="77777777" w:rsidR="007F2A04" w:rsidRDefault="007F2A04" w:rsidP="007F2A04">
      <w:pPr>
        <w:widowControl/>
        <w:numPr>
          <w:ilvl w:val="0"/>
          <w:numId w:val="16"/>
        </w:numPr>
        <w:shd w:val="clear" w:color="auto" w:fill="FFFFFF"/>
        <w:suppressAutoHyphens w:val="0"/>
        <w:spacing w:before="28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eredménytelenné nyilváníthatja a pályázatot mindenféle kártérítési és egyéb kötelezettség keletkeztetése nélkül,</w:t>
      </w:r>
    </w:p>
    <w:p w14:paraId="20F08575" w14:textId="77777777" w:rsidR="007F2A04" w:rsidRDefault="007F2A04" w:rsidP="007F2A04">
      <w:pPr>
        <w:widowControl/>
        <w:numPr>
          <w:ilvl w:val="0"/>
          <w:numId w:val="16"/>
        </w:numPr>
        <w:shd w:val="clear" w:color="auto" w:fill="FFFFFF"/>
        <w:suppressAutoHyphens w:val="0"/>
        <w:spacing w:after="280"/>
        <w:ind w:right="270"/>
        <w:jc w:val="both"/>
        <w:textAlignment w:val="baseline"/>
        <w:rPr>
          <w:rFonts w:ascii="Arial" w:eastAsia="Times New Roman" w:hAnsi="Arial" w:cs="Arial"/>
          <w:color w:val="404040"/>
          <w:sz w:val="20"/>
          <w:szCs w:val="20"/>
        </w:rPr>
      </w:pPr>
      <w:r>
        <w:rPr>
          <w:rFonts w:ascii="Arial" w:eastAsia="Times New Roman" w:hAnsi="Arial" w:cs="Arial"/>
          <w:color w:val="404040"/>
          <w:sz w:val="20"/>
          <w:szCs w:val="20"/>
        </w:rPr>
        <w:t>kiköti magának azt a jogot, hogy a döntése értelmében nyertes ajánlattevő későbbi visszalépése esetén a soron következő, legkedvezőbb ajánlattevővel kössön szerződést a felhívást tevő fél.</w:t>
      </w:r>
    </w:p>
    <w:p w14:paraId="463C8C15" w14:textId="48F3F96E" w:rsidR="007F2A04" w:rsidRPr="004F162F" w:rsidRDefault="007F2A04" w:rsidP="007F2A04">
      <w:pPr>
        <w:pStyle w:val="NormlWeb"/>
        <w:shd w:val="clear" w:color="auto" w:fill="FFFFFF"/>
        <w:spacing w:before="280" w:beforeAutospacing="0" w:after="0" w:afterAutospacing="0"/>
        <w:jc w:val="both"/>
      </w:pPr>
      <w:r w:rsidRPr="004F162F">
        <w:rPr>
          <w:rFonts w:ascii="Arial" w:hAnsi="Arial" w:cs="Arial"/>
          <w:color w:val="404040"/>
          <w:sz w:val="20"/>
          <w:szCs w:val="20"/>
        </w:rPr>
        <w:t>Kelt</w:t>
      </w:r>
      <w:r w:rsidR="004F162F">
        <w:rPr>
          <w:rFonts w:ascii="Arial" w:hAnsi="Arial" w:cs="Arial"/>
          <w:color w:val="404040"/>
          <w:sz w:val="20"/>
          <w:szCs w:val="20"/>
        </w:rPr>
        <w:t>.:</w:t>
      </w:r>
      <w:r w:rsidRPr="004F162F">
        <w:rPr>
          <w:rFonts w:ascii="Arial" w:hAnsi="Arial" w:cs="Arial"/>
          <w:color w:val="404040"/>
          <w:sz w:val="20"/>
          <w:szCs w:val="20"/>
        </w:rPr>
        <w:t xml:space="preserve"> Zebegény, </w:t>
      </w:r>
      <w:r w:rsidR="004F162F" w:rsidRPr="004F162F">
        <w:rPr>
          <w:rFonts w:ascii="Arial" w:hAnsi="Arial" w:cs="Arial"/>
          <w:color w:val="404040"/>
          <w:sz w:val="20"/>
          <w:szCs w:val="20"/>
        </w:rPr>
        <w:t xml:space="preserve">2025. február </w:t>
      </w:r>
      <w:r w:rsidR="00D77212">
        <w:rPr>
          <w:rFonts w:ascii="Arial" w:hAnsi="Arial" w:cs="Arial"/>
          <w:color w:val="404040"/>
          <w:sz w:val="20"/>
          <w:szCs w:val="20"/>
        </w:rPr>
        <w:t>27</w:t>
      </w:r>
      <w:r w:rsidR="004F162F" w:rsidRPr="004F162F">
        <w:rPr>
          <w:rFonts w:ascii="Arial" w:hAnsi="Arial" w:cs="Arial"/>
          <w:color w:val="404040"/>
          <w:sz w:val="20"/>
          <w:szCs w:val="20"/>
        </w:rPr>
        <w:t>.</w:t>
      </w:r>
    </w:p>
    <w:p w14:paraId="7BEE1A83" w14:textId="77777777" w:rsidR="004F162F" w:rsidRPr="004F162F" w:rsidRDefault="004F162F" w:rsidP="007F2A04">
      <w:pPr>
        <w:pStyle w:val="NormlWeb"/>
        <w:shd w:val="clear" w:color="auto" w:fill="FFFFFF"/>
        <w:spacing w:before="0" w:beforeAutospacing="0" w:after="0" w:afterAutospacing="0"/>
        <w:jc w:val="right"/>
        <w:rPr>
          <w:rFonts w:ascii="Arial" w:hAnsi="Arial" w:cs="Arial"/>
          <w:color w:val="404040"/>
          <w:sz w:val="20"/>
          <w:szCs w:val="20"/>
        </w:rPr>
      </w:pPr>
    </w:p>
    <w:p w14:paraId="480AE75B" w14:textId="77777777" w:rsidR="004F162F" w:rsidRPr="004F162F" w:rsidRDefault="004F162F" w:rsidP="007F2A04">
      <w:pPr>
        <w:pStyle w:val="NormlWeb"/>
        <w:shd w:val="clear" w:color="auto" w:fill="FFFFFF"/>
        <w:spacing w:before="0" w:beforeAutospacing="0" w:after="0" w:afterAutospacing="0"/>
        <w:jc w:val="right"/>
        <w:rPr>
          <w:rFonts w:ascii="Arial" w:hAnsi="Arial" w:cs="Arial"/>
          <w:color w:val="404040"/>
          <w:sz w:val="20"/>
          <w:szCs w:val="20"/>
        </w:rPr>
      </w:pPr>
    </w:p>
    <w:p w14:paraId="1BD6CC69" w14:textId="787BFFA2" w:rsidR="007F2A04" w:rsidRPr="004F162F" w:rsidRDefault="007F2A04" w:rsidP="007F2A04">
      <w:pPr>
        <w:pStyle w:val="NormlWeb"/>
        <w:shd w:val="clear" w:color="auto" w:fill="FFFFFF"/>
        <w:spacing w:before="0" w:beforeAutospacing="0" w:after="0" w:afterAutospacing="0"/>
        <w:jc w:val="right"/>
      </w:pPr>
      <w:r w:rsidRPr="004F162F">
        <w:rPr>
          <w:rFonts w:ascii="Arial" w:hAnsi="Arial" w:cs="Arial"/>
          <w:color w:val="404040"/>
          <w:sz w:val="20"/>
          <w:szCs w:val="20"/>
        </w:rPr>
        <w:t>Zebegény Község Önkormányzata</w:t>
      </w:r>
      <w:r w:rsidRPr="004F162F">
        <w:rPr>
          <w:rFonts w:ascii="Arial" w:hAnsi="Arial" w:cs="Arial"/>
          <w:color w:val="404040"/>
          <w:sz w:val="20"/>
          <w:szCs w:val="20"/>
        </w:rPr>
        <w:br/>
      </w:r>
      <w:r w:rsidRPr="004F162F">
        <w:rPr>
          <w:rFonts w:ascii="Arial" w:hAnsi="Arial" w:cs="Arial"/>
          <w:i/>
          <w:iCs/>
          <w:color w:val="404040"/>
          <w:sz w:val="20"/>
          <w:szCs w:val="20"/>
        </w:rPr>
        <w:t>felhívást tevő fél</w:t>
      </w:r>
    </w:p>
    <w:p w14:paraId="1A6C9643" w14:textId="77777777" w:rsidR="007F2A04" w:rsidRDefault="007F2A04" w:rsidP="007F2A04"/>
    <w:p w14:paraId="463F2FD3" w14:textId="77777777" w:rsidR="007F2A04" w:rsidRPr="00D4310F" w:rsidRDefault="007F2A04" w:rsidP="00D4310F">
      <w:pPr>
        <w:pStyle w:val="Nincstrkz"/>
        <w:jc w:val="both"/>
        <w:rPr>
          <w:rFonts w:ascii="Garamond" w:hAnsi="Garamond"/>
          <w:sz w:val="24"/>
          <w:szCs w:val="24"/>
        </w:rPr>
      </w:pPr>
    </w:p>
    <w:p w14:paraId="1452B0C6" w14:textId="77777777" w:rsidR="004526DD" w:rsidRPr="00C37BF4" w:rsidRDefault="004526DD" w:rsidP="00E27564">
      <w:pPr>
        <w:jc w:val="both"/>
        <w:rPr>
          <w:rFonts w:ascii="Garamond" w:hAnsi="Garamond" w:cs="Times New Roman"/>
          <w:b/>
        </w:rPr>
      </w:pPr>
    </w:p>
    <w:sectPr w:rsidR="004526DD" w:rsidRPr="00C37BF4" w:rsidSect="00902B44">
      <w:footerReference w:type="default" r:id="rId9"/>
      <w:pgSz w:w="11907" w:h="16840" w:code="9"/>
      <w:pgMar w:top="1440" w:right="1440" w:bottom="1440" w:left="1440"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D2C4" w14:textId="77777777" w:rsidR="00501159" w:rsidRDefault="00501159" w:rsidP="00EF06F8">
      <w:r>
        <w:separator/>
      </w:r>
    </w:p>
  </w:endnote>
  <w:endnote w:type="continuationSeparator" w:id="0">
    <w:p w14:paraId="7FF13609" w14:textId="77777777" w:rsidR="00501159" w:rsidRDefault="00501159" w:rsidP="00EF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972148"/>
      <w:docPartObj>
        <w:docPartGallery w:val="Page Numbers (Bottom of Page)"/>
        <w:docPartUnique/>
      </w:docPartObj>
    </w:sdtPr>
    <w:sdtContent>
      <w:p w14:paraId="7E6D1AF7" w14:textId="77777777" w:rsidR="00EF06F8" w:rsidRDefault="00EF06F8">
        <w:pPr>
          <w:pStyle w:val="llb"/>
          <w:jc w:val="center"/>
        </w:pPr>
        <w:r>
          <w:fldChar w:fldCharType="begin"/>
        </w:r>
        <w:r>
          <w:instrText>PAGE   \* MERGEFORMAT</w:instrText>
        </w:r>
        <w:r>
          <w:fldChar w:fldCharType="separate"/>
        </w:r>
        <w:r w:rsidR="00BA56EE">
          <w:rPr>
            <w:noProof/>
          </w:rPr>
          <w:t>2</w:t>
        </w:r>
        <w:r>
          <w:fldChar w:fldCharType="end"/>
        </w:r>
      </w:p>
    </w:sdtContent>
  </w:sdt>
  <w:p w14:paraId="3AB0685F" w14:textId="77777777" w:rsidR="00EF06F8" w:rsidRDefault="00EF06F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57C8D" w14:textId="77777777" w:rsidR="00501159" w:rsidRDefault="00501159" w:rsidP="00EF06F8">
      <w:r>
        <w:separator/>
      </w:r>
    </w:p>
  </w:footnote>
  <w:footnote w:type="continuationSeparator" w:id="0">
    <w:p w14:paraId="10BA6008" w14:textId="77777777" w:rsidR="00501159" w:rsidRDefault="00501159" w:rsidP="00EF0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F73D9E"/>
    <w:multiLevelType w:val="multilevel"/>
    <w:tmpl w:val="4A7E5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23770"/>
    <w:multiLevelType w:val="multilevel"/>
    <w:tmpl w:val="00000001"/>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FB0799"/>
    <w:multiLevelType w:val="multilevel"/>
    <w:tmpl w:val="65586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152E8"/>
    <w:multiLevelType w:val="multilevel"/>
    <w:tmpl w:val="C61E1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22FEF"/>
    <w:multiLevelType w:val="multilevel"/>
    <w:tmpl w:val="38A21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A2838"/>
    <w:multiLevelType w:val="hybridMultilevel"/>
    <w:tmpl w:val="99DC0E8C"/>
    <w:lvl w:ilvl="0" w:tplc="DE980B2A">
      <w:numFmt w:val="bullet"/>
      <w:lvlText w:val="-"/>
      <w:lvlJc w:val="left"/>
      <w:pPr>
        <w:ind w:left="720" w:hanging="360"/>
      </w:pPr>
      <w:rPr>
        <w:rFonts w:ascii="Garamond" w:eastAsia="Lucida Sans Unicode"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6474637"/>
    <w:multiLevelType w:val="hybridMultilevel"/>
    <w:tmpl w:val="DF926B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ABE29C4"/>
    <w:multiLevelType w:val="multilevel"/>
    <w:tmpl w:val="99A28066"/>
    <w:lvl w:ilvl="0">
      <w:start w:val="1"/>
      <w:numFmt w:val="decimal"/>
      <w:lvlText w:val="%1."/>
      <w:lvlJc w:val="left"/>
      <w:pPr>
        <w:tabs>
          <w:tab w:val="num" w:pos="720"/>
        </w:tabs>
        <w:ind w:left="720" w:hanging="360"/>
      </w:pPr>
      <w:rPr>
        <w:color w:val="auto"/>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72A0AC6"/>
    <w:multiLevelType w:val="hybridMultilevel"/>
    <w:tmpl w:val="0EB48646"/>
    <w:lvl w:ilvl="0" w:tplc="D48EE68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87C3D04"/>
    <w:multiLevelType w:val="multilevel"/>
    <w:tmpl w:val="F2985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751B5B"/>
    <w:multiLevelType w:val="hybridMultilevel"/>
    <w:tmpl w:val="327C3C9A"/>
    <w:lvl w:ilvl="0" w:tplc="AD9E2C0C">
      <w:start w:val="1"/>
      <w:numFmt w:val="decimal"/>
      <w:lvlText w:val="%1."/>
      <w:lvlJc w:val="left"/>
      <w:pPr>
        <w:tabs>
          <w:tab w:val="num" w:pos="975"/>
        </w:tabs>
        <w:ind w:left="975" w:hanging="360"/>
      </w:pPr>
      <w:rPr>
        <w:rFonts w:hint="default"/>
      </w:rPr>
    </w:lvl>
    <w:lvl w:ilvl="1" w:tplc="040E0019" w:tentative="1">
      <w:start w:val="1"/>
      <w:numFmt w:val="lowerLetter"/>
      <w:lvlText w:val="%2."/>
      <w:lvlJc w:val="left"/>
      <w:pPr>
        <w:tabs>
          <w:tab w:val="num" w:pos="1695"/>
        </w:tabs>
        <w:ind w:left="1695" w:hanging="360"/>
      </w:pPr>
    </w:lvl>
    <w:lvl w:ilvl="2" w:tplc="040E001B" w:tentative="1">
      <w:start w:val="1"/>
      <w:numFmt w:val="lowerRoman"/>
      <w:lvlText w:val="%3."/>
      <w:lvlJc w:val="right"/>
      <w:pPr>
        <w:tabs>
          <w:tab w:val="num" w:pos="2415"/>
        </w:tabs>
        <w:ind w:left="2415" w:hanging="180"/>
      </w:pPr>
    </w:lvl>
    <w:lvl w:ilvl="3" w:tplc="040E000F" w:tentative="1">
      <w:start w:val="1"/>
      <w:numFmt w:val="decimal"/>
      <w:lvlText w:val="%4."/>
      <w:lvlJc w:val="left"/>
      <w:pPr>
        <w:tabs>
          <w:tab w:val="num" w:pos="3135"/>
        </w:tabs>
        <w:ind w:left="3135" w:hanging="360"/>
      </w:pPr>
    </w:lvl>
    <w:lvl w:ilvl="4" w:tplc="040E0019" w:tentative="1">
      <w:start w:val="1"/>
      <w:numFmt w:val="lowerLetter"/>
      <w:lvlText w:val="%5."/>
      <w:lvlJc w:val="left"/>
      <w:pPr>
        <w:tabs>
          <w:tab w:val="num" w:pos="3855"/>
        </w:tabs>
        <w:ind w:left="3855" w:hanging="360"/>
      </w:pPr>
    </w:lvl>
    <w:lvl w:ilvl="5" w:tplc="040E001B" w:tentative="1">
      <w:start w:val="1"/>
      <w:numFmt w:val="lowerRoman"/>
      <w:lvlText w:val="%6."/>
      <w:lvlJc w:val="right"/>
      <w:pPr>
        <w:tabs>
          <w:tab w:val="num" w:pos="4575"/>
        </w:tabs>
        <w:ind w:left="4575" w:hanging="180"/>
      </w:pPr>
    </w:lvl>
    <w:lvl w:ilvl="6" w:tplc="040E000F" w:tentative="1">
      <w:start w:val="1"/>
      <w:numFmt w:val="decimal"/>
      <w:lvlText w:val="%7."/>
      <w:lvlJc w:val="left"/>
      <w:pPr>
        <w:tabs>
          <w:tab w:val="num" w:pos="5295"/>
        </w:tabs>
        <w:ind w:left="5295" w:hanging="360"/>
      </w:pPr>
    </w:lvl>
    <w:lvl w:ilvl="7" w:tplc="040E0019" w:tentative="1">
      <w:start w:val="1"/>
      <w:numFmt w:val="lowerLetter"/>
      <w:lvlText w:val="%8."/>
      <w:lvlJc w:val="left"/>
      <w:pPr>
        <w:tabs>
          <w:tab w:val="num" w:pos="6015"/>
        </w:tabs>
        <w:ind w:left="6015" w:hanging="360"/>
      </w:pPr>
    </w:lvl>
    <w:lvl w:ilvl="8" w:tplc="040E001B" w:tentative="1">
      <w:start w:val="1"/>
      <w:numFmt w:val="lowerRoman"/>
      <w:lvlText w:val="%9."/>
      <w:lvlJc w:val="right"/>
      <w:pPr>
        <w:tabs>
          <w:tab w:val="num" w:pos="6735"/>
        </w:tabs>
        <w:ind w:left="6735" w:hanging="180"/>
      </w:pPr>
    </w:lvl>
  </w:abstractNum>
  <w:abstractNum w:abstractNumId="13" w15:restartNumberingAfterBreak="0">
    <w:nsid w:val="7B0A7FC5"/>
    <w:multiLevelType w:val="multilevel"/>
    <w:tmpl w:val="027A8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E3683D"/>
    <w:multiLevelType w:val="multilevel"/>
    <w:tmpl w:val="53368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1355369">
    <w:abstractNumId w:val="0"/>
  </w:num>
  <w:num w:numId="2" w16cid:durableId="1801486168">
    <w:abstractNumId w:val="3"/>
  </w:num>
  <w:num w:numId="3" w16cid:durableId="903374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680066">
    <w:abstractNumId w:val="8"/>
  </w:num>
  <w:num w:numId="5" w16cid:durableId="1155805459">
    <w:abstractNumId w:val="10"/>
  </w:num>
  <w:num w:numId="6" w16cid:durableId="953095898">
    <w:abstractNumId w:val="7"/>
  </w:num>
  <w:num w:numId="7" w16cid:durableId="2022973771">
    <w:abstractNumId w:val="12"/>
  </w:num>
  <w:num w:numId="8" w16cid:durableId="125592168">
    <w:abstractNumId w:val="5"/>
  </w:num>
  <w:num w:numId="9" w16cid:durableId="78061115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4562667">
    <w:abstractNumId w:val="9"/>
    <w:lvlOverride w:ilvl="0">
      <w:startOverride w:val="1"/>
      <w:lvl w:ilvl="0">
        <w:start w:val="1"/>
        <w:numFmt w:val="decimal"/>
        <w:lvlText w:val=""/>
        <w:lvlJc w:val="left"/>
      </w:lvl>
    </w:lvlOverride>
    <w:lvlOverride w:ilvl="1">
      <w:startOverride w:val="1"/>
      <w:lvl w:ilvl="1">
        <w:start w:val="1"/>
        <w:numFmt w:val="decimal"/>
        <w:lvlText w:val=""/>
        <w:lvlJc w:val="left"/>
        <w:pPr>
          <w:tabs>
            <w:tab w:val="num" w:pos="1440"/>
          </w:tabs>
          <w:ind w:left="1440" w:hanging="360"/>
        </w:pPr>
        <w:rPr>
          <w:rFonts w:ascii="Symbol" w:hAnsi="Symbol" w:cs="Times New Roman" w:hint="default"/>
          <w:sz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2060666077">
    <w:abstractNumId w:val="13"/>
  </w:num>
  <w:num w:numId="12" w16cid:durableId="1354914605">
    <w:abstractNumId w:val="14"/>
  </w:num>
  <w:num w:numId="13" w16cid:durableId="1425418864">
    <w:abstractNumId w:val="2"/>
  </w:num>
  <w:num w:numId="14" w16cid:durableId="1046904514">
    <w:abstractNumId w:val="6"/>
  </w:num>
  <w:num w:numId="15" w16cid:durableId="2030371328">
    <w:abstractNumId w:val="4"/>
  </w:num>
  <w:num w:numId="16" w16cid:durableId="698316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31"/>
    <w:rsid w:val="00027DA9"/>
    <w:rsid w:val="00044AAB"/>
    <w:rsid w:val="000954F2"/>
    <w:rsid w:val="000F6254"/>
    <w:rsid w:val="00104D4C"/>
    <w:rsid w:val="001454E3"/>
    <w:rsid w:val="002013E3"/>
    <w:rsid w:val="003829EC"/>
    <w:rsid w:val="00393AA0"/>
    <w:rsid w:val="003A0284"/>
    <w:rsid w:val="003A59FE"/>
    <w:rsid w:val="003B46F5"/>
    <w:rsid w:val="003C191A"/>
    <w:rsid w:val="0044703A"/>
    <w:rsid w:val="004526DD"/>
    <w:rsid w:val="00465418"/>
    <w:rsid w:val="004F162F"/>
    <w:rsid w:val="00501159"/>
    <w:rsid w:val="005254F6"/>
    <w:rsid w:val="005B15AD"/>
    <w:rsid w:val="005B50EE"/>
    <w:rsid w:val="006464A3"/>
    <w:rsid w:val="00647CFF"/>
    <w:rsid w:val="00726118"/>
    <w:rsid w:val="0076117A"/>
    <w:rsid w:val="0076391A"/>
    <w:rsid w:val="007B661A"/>
    <w:rsid w:val="007F2A04"/>
    <w:rsid w:val="0081699B"/>
    <w:rsid w:val="00826096"/>
    <w:rsid w:val="0083121E"/>
    <w:rsid w:val="00863EF2"/>
    <w:rsid w:val="008856FE"/>
    <w:rsid w:val="00902B44"/>
    <w:rsid w:val="009F7164"/>
    <w:rsid w:val="00A162B3"/>
    <w:rsid w:val="00A51FA7"/>
    <w:rsid w:val="00A91480"/>
    <w:rsid w:val="00B11DA9"/>
    <w:rsid w:val="00BA56EE"/>
    <w:rsid w:val="00BB6DBE"/>
    <w:rsid w:val="00BC4CF8"/>
    <w:rsid w:val="00BD175D"/>
    <w:rsid w:val="00C211B2"/>
    <w:rsid w:val="00C37BF4"/>
    <w:rsid w:val="00C9167B"/>
    <w:rsid w:val="00D14C6D"/>
    <w:rsid w:val="00D15039"/>
    <w:rsid w:val="00D15E31"/>
    <w:rsid w:val="00D16A05"/>
    <w:rsid w:val="00D32076"/>
    <w:rsid w:val="00D4310F"/>
    <w:rsid w:val="00D77212"/>
    <w:rsid w:val="00D77A1D"/>
    <w:rsid w:val="00D91196"/>
    <w:rsid w:val="00D915AE"/>
    <w:rsid w:val="00DD03FB"/>
    <w:rsid w:val="00DF1233"/>
    <w:rsid w:val="00DF2C79"/>
    <w:rsid w:val="00E133B9"/>
    <w:rsid w:val="00E23500"/>
    <w:rsid w:val="00E27564"/>
    <w:rsid w:val="00E35F3C"/>
    <w:rsid w:val="00E93F60"/>
    <w:rsid w:val="00EC5934"/>
    <w:rsid w:val="00EF06F8"/>
    <w:rsid w:val="00F14D34"/>
    <w:rsid w:val="00FF04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1A6F"/>
  <w15:chartTrackingRefBased/>
  <w15:docId w15:val="{63FE4F4A-92CC-4C46-ADA6-359F1176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15E31"/>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Cmsor1">
    <w:name w:val="heading 1"/>
    <w:basedOn w:val="Norml"/>
    <w:link w:val="Cmsor1Char"/>
    <w:uiPriority w:val="9"/>
    <w:qFormat/>
    <w:rsid w:val="00D15E31"/>
    <w:pPr>
      <w:spacing w:before="100" w:beforeAutospacing="1" w:after="100" w:afterAutospacing="1"/>
      <w:outlineLvl w:val="0"/>
    </w:pPr>
    <w:rPr>
      <w:rFonts w:eastAsia="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D15E31"/>
    <w:rPr>
      <w:color w:val="0000FF"/>
      <w:u w:val="single"/>
    </w:rPr>
  </w:style>
  <w:style w:type="paragraph" w:styleId="Nincstrkz">
    <w:name w:val="No Spacing"/>
    <w:link w:val="NincstrkzChar"/>
    <w:uiPriority w:val="1"/>
    <w:qFormat/>
    <w:rsid w:val="00D15E31"/>
    <w:pPr>
      <w:spacing w:after="0" w:line="240" w:lineRule="auto"/>
    </w:pPr>
  </w:style>
  <w:style w:type="character" w:customStyle="1" w:styleId="Cmsor1Char">
    <w:name w:val="Címsor 1 Char"/>
    <w:basedOn w:val="Bekezdsalapbettpusa"/>
    <w:link w:val="Cmsor1"/>
    <w:uiPriority w:val="9"/>
    <w:rsid w:val="00D15E31"/>
    <w:rPr>
      <w:rFonts w:ascii="Times New Roman" w:eastAsia="Times New Roman" w:hAnsi="Times New Roman" w:cs="Times New Roman"/>
      <w:b/>
      <w:bCs/>
      <w:kern w:val="36"/>
      <w:sz w:val="48"/>
      <w:szCs w:val="48"/>
      <w:lang w:eastAsia="hu-HU"/>
    </w:rPr>
  </w:style>
  <w:style w:type="paragraph" w:styleId="Listaszerbekezds">
    <w:name w:val="List Paragraph"/>
    <w:basedOn w:val="Norml"/>
    <w:uiPriority w:val="34"/>
    <w:qFormat/>
    <w:rsid w:val="00D15E31"/>
    <w:pPr>
      <w:ind w:left="720"/>
      <w:contextualSpacing/>
    </w:pPr>
    <w:rPr>
      <w:szCs w:val="21"/>
    </w:rPr>
  </w:style>
  <w:style w:type="paragraph" w:styleId="lfej">
    <w:name w:val="header"/>
    <w:basedOn w:val="Norml"/>
    <w:link w:val="lfejChar"/>
    <w:uiPriority w:val="99"/>
    <w:unhideWhenUsed/>
    <w:rsid w:val="00EF06F8"/>
    <w:pPr>
      <w:tabs>
        <w:tab w:val="center" w:pos="4513"/>
        <w:tab w:val="right" w:pos="9026"/>
      </w:tabs>
    </w:pPr>
    <w:rPr>
      <w:szCs w:val="21"/>
    </w:rPr>
  </w:style>
  <w:style w:type="character" w:customStyle="1" w:styleId="lfejChar">
    <w:name w:val="Élőfej Char"/>
    <w:basedOn w:val="Bekezdsalapbettpusa"/>
    <w:link w:val="lfej"/>
    <w:uiPriority w:val="99"/>
    <w:rsid w:val="00EF06F8"/>
    <w:rPr>
      <w:rFonts w:ascii="Times New Roman" w:eastAsia="Lucida Sans Unicode" w:hAnsi="Times New Roman" w:cs="Mangal"/>
      <w:kern w:val="1"/>
      <w:sz w:val="24"/>
      <w:szCs w:val="21"/>
      <w:lang w:eastAsia="hi-IN" w:bidi="hi-IN"/>
    </w:rPr>
  </w:style>
  <w:style w:type="paragraph" w:styleId="llb">
    <w:name w:val="footer"/>
    <w:basedOn w:val="Norml"/>
    <w:link w:val="llbChar"/>
    <w:uiPriority w:val="99"/>
    <w:unhideWhenUsed/>
    <w:rsid w:val="00EF06F8"/>
    <w:pPr>
      <w:tabs>
        <w:tab w:val="center" w:pos="4513"/>
        <w:tab w:val="right" w:pos="9026"/>
      </w:tabs>
    </w:pPr>
    <w:rPr>
      <w:szCs w:val="21"/>
    </w:rPr>
  </w:style>
  <w:style w:type="character" w:customStyle="1" w:styleId="llbChar">
    <w:name w:val="Élőláb Char"/>
    <w:basedOn w:val="Bekezdsalapbettpusa"/>
    <w:link w:val="llb"/>
    <w:uiPriority w:val="99"/>
    <w:rsid w:val="00EF06F8"/>
    <w:rPr>
      <w:rFonts w:ascii="Times New Roman" w:eastAsia="Lucida Sans Unicode" w:hAnsi="Times New Roman" w:cs="Mangal"/>
      <w:kern w:val="1"/>
      <w:sz w:val="24"/>
      <w:szCs w:val="21"/>
      <w:lang w:eastAsia="hi-IN" w:bidi="hi-IN"/>
    </w:rPr>
  </w:style>
  <w:style w:type="paragraph" w:styleId="Szvegtrzs">
    <w:name w:val="Body Text"/>
    <w:basedOn w:val="Norml"/>
    <w:link w:val="SzvegtrzsChar"/>
    <w:uiPriority w:val="99"/>
    <w:rsid w:val="00C37BF4"/>
    <w:pPr>
      <w:widowControl/>
      <w:suppressAutoHyphens w:val="0"/>
      <w:jc w:val="both"/>
    </w:pPr>
    <w:rPr>
      <w:rFonts w:eastAsia="Times New Roman" w:cs="Times New Roman"/>
      <w:kern w:val="0"/>
      <w:sz w:val="28"/>
      <w:szCs w:val="20"/>
      <w:lang w:eastAsia="hu-HU" w:bidi="ar-SA"/>
    </w:rPr>
  </w:style>
  <w:style w:type="character" w:customStyle="1" w:styleId="SzvegtrzsChar">
    <w:name w:val="Szövegtörzs Char"/>
    <w:basedOn w:val="Bekezdsalapbettpusa"/>
    <w:link w:val="Szvegtrzs"/>
    <w:uiPriority w:val="99"/>
    <w:rsid w:val="00C37BF4"/>
    <w:rPr>
      <w:rFonts w:ascii="Times New Roman" w:eastAsia="Times New Roman" w:hAnsi="Times New Roman" w:cs="Times New Roman"/>
      <w:sz w:val="28"/>
      <w:szCs w:val="20"/>
      <w:lang w:eastAsia="hu-HU"/>
    </w:rPr>
  </w:style>
  <w:style w:type="character" w:customStyle="1" w:styleId="NincstrkzChar">
    <w:name w:val="Nincs térköz Char"/>
    <w:link w:val="Nincstrkz"/>
    <w:uiPriority w:val="1"/>
    <w:rsid w:val="00E23500"/>
  </w:style>
  <w:style w:type="paragraph" w:customStyle="1" w:styleId="Default">
    <w:name w:val="Default"/>
    <w:rsid w:val="00D1503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39"/>
    <w:rsid w:val="00104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726118"/>
    <w:pPr>
      <w:widowControl/>
      <w:suppressAutoHyphens w:val="0"/>
      <w:spacing w:before="100" w:beforeAutospacing="1" w:after="100" w:afterAutospacing="1"/>
    </w:pPr>
    <w:rPr>
      <w:rFonts w:eastAsia="Times New Roman" w:cs="Times New Roman"/>
      <w:color w:val="000000"/>
      <w:kern w:val="0"/>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528912">
      <w:bodyDiv w:val="1"/>
      <w:marLeft w:val="0"/>
      <w:marRight w:val="0"/>
      <w:marTop w:val="0"/>
      <w:marBottom w:val="0"/>
      <w:divBdr>
        <w:top w:val="none" w:sz="0" w:space="0" w:color="auto"/>
        <w:left w:val="none" w:sz="0" w:space="0" w:color="auto"/>
        <w:bottom w:val="none" w:sz="0" w:space="0" w:color="auto"/>
        <w:right w:val="none" w:sz="0" w:space="0" w:color="auto"/>
      </w:divBdr>
    </w:div>
    <w:div w:id="387608832">
      <w:bodyDiv w:val="1"/>
      <w:marLeft w:val="0"/>
      <w:marRight w:val="0"/>
      <w:marTop w:val="0"/>
      <w:marBottom w:val="0"/>
      <w:divBdr>
        <w:top w:val="none" w:sz="0" w:space="0" w:color="auto"/>
        <w:left w:val="none" w:sz="0" w:space="0" w:color="auto"/>
        <w:bottom w:val="none" w:sz="0" w:space="0" w:color="auto"/>
        <w:right w:val="none" w:sz="0" w:space="0" w:color="auto"/>
      </w:divBdr>
    </w:div>
    <w:div w:id="753354899">
      <w:bodyDiv w:val="1"/>
      <w:marLeft w:val="0"/>
      <w:marRight w:val="0"/>
      <w:marTop w:val="0"/>
      <w:marBottom w:val="0"/>
      <w:divBdr>
        <w:top w:val="none" w:sz="0" w:space="0" w:color="auto"/>
        <w:left w:val="none" w:sz="0" w:space="0" w:color="auto"/>
        <w:bottom w:val="none" w:sz="0" w:space="0" w:color="auto"/>
        <w:right w:val="none" w:sz="0" w:space="0" w:color="auto"/>
      </w:divBdr>
    </w:div>
    <w:div w:id="886571137">
      <w:bodyDiv w:val="1"/>
      <w:marLeft w:val="0"/>
      <w:marRight w:val="0"/>
      <w:marTop w:val="0"/>
      <w:marBottom w:val="0"/>
      <w:divBdr>
        <w:top w:val="none" w:sz="0" w:space="0" w:color="auto"/>
        <w:left w:val="none" w:sz="0" w:space="0" w:color="auto"/>
        <w:bottom w:val="none" w:sz="0" w:space="0" w:color="auto"/>
        <w:right w:val="none" w:sz="0" w:space="0" w:color="auto"/>
      </w:divBdr>
    </w:div>
    <w:div w:id="992760442">
      <w:bodyDiv w:val="1"/>
      <w:marLeft w:val="0"/>
      <w:marRight w:val="0"/>
      <w:marTop w:val="0"/>
      <w:marBottom w:val="0"/>
      <w:divBdr>
        <w:top w:val="none" w:sz="0" w:space="0" w:color="auto"/>
        <w:left w:val="none" w:sz="0" w:space="0" w:color="auto"/>
        <w:bottom w:val="none" w:sz="0" w:space="0" w:color="auto"/>
        <w:right w:val="none" w:sz="0" w:space="0" w:color="auto"/>
      </w:divBdr>
    </w:div>
    <w:div w:id="1294363492">
      <w:bodyDiv w:val="1"/>
      <w:marLeft w:val="0"/>
      <w:marRight w:val="0"/>
      <w:marTop w:val="0"/>
      <w:marBottom w:val="0"/>
      <w:divBdr>
        <w:top w:val="none" w:sz="0" w:space="0" w:color="auto"/>
        <w:left w:val="none" w:sz="0" w:space="0" w:color="auto"/>
        <w:bottom w:val="none" w:sz="0" w:space="0" w:color="auto"/>
        <w:right w:val="none" w:sz="0" w:space="0" w:color="auto"/>
      </w:divBdr>
    </w:div>
    <w:div w:id="1494177760">
      <w:bodyDiv w:val="1"/>
      <w:marLeft w:val="0"/>
      <w:marRight w:val="0"/>
      <w:marTop w:val="0"/>
      <w:marBottom w:val="0"/>
      <w:divBdr>
        <w:top w:val="none" w:sz="0" w:space="0" w:color="auto"/>
        <w:left w:val="none" w:sz="0" w:space="0" w:color="auto"/>
        <w:bottom w:val="none" w:sz="0" w:space="0" w:color="auto"/>
        <w:right w:val="none" w:sz="0" w:space="0" w:color="auto"/>
      </w:divBdr>
    </w:div>
    <w:div w:id="1564370953">
      <w:bodyDiv w:val="1"/>
      <w:marLeft w:val="0"/>
      <w:marRight w:val="0"/>
      <w:marTop w:val="0"/>
      <w:marBottom w:val="0"/>
      <w:divBdr>
        <w:top w:val="none" w:sz="0" w:space="0" w:color="auto"/>
        <w:left w:val="none" w:sz="0" w:space="0" w:color="auto"/>
        <w:bottom w:val="none" w:sz="0" w:space="0" w:color="auto"/>
        <w:right w:val="none" w:sz="0" w:space="0" w:color="auto"/>
      </w:divBdr>
    </w:div>
    <w:div w:id="1759600312">
      <w:bodyDiv w:val="1"/>
      <w:marLeft w:val="0"/>
      <w:marRight w:val="0"/>
      <w:marTop w:val="0"/>
      <w:marBottom w:val="0"/>
      <w:divBdr>
        <w:top w:val="none" w:sz="0" w:space="0" w:color="auto"/>
        <w:left w:val="none" w:sz="0" w:space="0" w:color="auto"/>
        <w:bottom w:val="none" w:sz="0" w:space="0" w:color="auto"/>
        <w:right w:val="none" w:sz="0" w:space="0" w:color="auto"/>
      </w:divBdr>
    </w:div>
    <w:div w:id="1925214248">
      <w:bodyDiv w:val="1"/>
      <w:marLeft w:val="0"/>
      <w:marRight w:val="0"/>
      <w:marTop w:val="0"/>
      <w:marBottom w:val="0"/>
      <w:divBdr>
        <w:top w:val="none" w:sz="0" w:space="0" w:color="auto"/>
        <w:left w:val="none" w:sz="0" w:space="0" w:color="auto"/>
        <w:bottom w:val="none" w:sz="0" w:space="0" w:color="auto"/>
        <w:right w:val="none" w:sz="0" w:space="0" w:color="auto"/>
      </w:divBdr>
    </w:div>
    <w:div w:id="20616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garmester@zebegeny.h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1310</Words>
  <Characters>9042</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Norbert Schottner</cp:lastModifiedBy>
  <cp:revision>4</cp:revision>
  <dcterms:created xsi:type="dcterms:W3CDTF">2025-02-18T10:52:00Z</dcterms:created>
  <dcterms:modified xsi:type="dcterms:W3CDTF">2025-02-21T07:27:00Z</dcterms:modified>
</cp:coreProperties>
</file>